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Saya mau cek status pesanan saya.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Tentu! 😊 Untuk membantu Anda, mohon masukkan nomor pesanan Anda terlebih dahulu.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ORD-789123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Terima kasih! Berikut informasi pesanan Anda:</w:t>
        <w:br w:type="textWrapping"/>
        <w:t xml:space="preserve">📦 Pesanan #ORD-789123 atas nama Andi Setiawan</w:t>
        <w:br w:type="textWrapping"/>
        <w:t xml:space="preserve">🚚 Status: Sedang Dikirim via JNE</w:t>
        <w:br w:type="textWrapping"/>
        <w:t xml:space="preserve">📅 Estimasi tiba: 2 hari kerja sejak 25 Juli 2025</w:t>
        <w:br w:type="textWrapping"/>
        <w:t xml:space="preserve">Apakah Anda ingin melacak pengiriman secara detail?</w:t>
        <w:br w:type="textWrapping"/>
        <w:t xml:space="preserve">1️⃣ Ya, tampilkan detail pengiriman</w:t>
        <w:br w:type="textWrapping"/>
        <w:t xml:space="preserve">2️⃣ Tidak, saya ingin bantuan lain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1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Berikut link pelacakan JNE Anda 👉 Lacak Kiriman</w:t>
        <w:br w:type="textWrapping"/>
        <w:t xml:space="preserve">Ada yang bisa saya bantu lagi hari ini? 😊</w:t>
        <w:br w:type="textWrapping"/>
        <w:t xml:space="preserve">Ketik menu untuk kembali ke pilihan utama atau hubungi agen jika butuh bantuan lebih lanjut.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