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vertAlign w:val="baseline"/>
        </w:rPr>
      </w:pPr>
      <w:bookmarkStart w:colFirst="0" w:colLast="0" w:name="_1fdq0hwbkpx2" w:id="0"/>
      <w:bookmarkEnd w:id="0"/>
      <w:r w:rsidDel="00000000" w:rsidR="00000000" w:rsidRPr="00000000">
        <w:rPr>
          <w:rtl w:val="0"/>
        </w:rPr>
        <w:t xml:space="preserve">Template Skrip Cold Call Penjualan Software untuk Manajer Pemasaran</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32" w:lineRule="auto"/>
        <w:ind w:left="120" w:right="117"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Seorang sales representative sedang melakukan panggilan telepon kepada prospek.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Panggilan dingin (cold call) merupakan salah satu teknik penjualan B2B yang masih efektif jika dilakukan dengan pendekatan tepat. Menggunakan skrip panggilan yang terstruktur membantu memastikan setiap interaksi berjalan lancar dan efektif. Bahkan, memiliki skrip yang efektif bisa menjadi kunci sukses untuk mencapai target penjualan dan membangun relasi dengan prospek baru .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32" w:lineRule="auto"/>
        <w:ind w:left="120" w:right="117" w:firstLine="0"/>
        <w:jc w:val="both"/>
        <w:rPr>
          <w:rFonts w:ascii="Inter" w:cs="Inter" w:eastAsia="Inter" w:hAnsi="Inter"/>
          <w:i w:val="1"/>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Template di bawah ini disusun dengan nada formal profesional namun bersahabat, dirancang untuk menawarkan produk software kepada prospek berposisi Manajer Pemasaran. Gunakan skrip langkah demi langkah ini sebagai panduan, dan sesuaikan detailnya dengan informasi prospek dan produk Anda.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(Catatan: Isi dalam tanda [bracket] perlu disesuaikan.)</w:t>
      </w:r>
    </w:p>
    <w:p w:rsidR="00000000" w:rsidDel="00000000" w:rsidP="00000000" w:rsidRDefault="00000000" w:rsidRPr="00000000" w14:paraId="00000004">
      <w:pPr>
        <w:pStyle w:val="Heading2"/>
        <w:ind w:firstLine="120"/>
        <w:rPr>
          <w:rFonts w:ascii="Inter" w:cs="Inter" w:eastAsia="Inter" w:hAnsi="Inter"/>
        </w:rPr>
      </w:pPr>
      <w:bookmarkStart w:colFirst="0" w:colLast="0" w:name="_5mrclbf7d56t" w:id="1"/>
      <w:bookmarkEnd w:id="1"/>
      <w:r w:rsidDel="00000000" w:rsidR="00000000" w:rsidRPr="00000000">
        <w:rPr>
          <w:rFonts w:ascii="Inter" w:cs="Inter" w:eastAsia="Inter" w:hAnsi="Inter"/>
          <w:rtl w:val="0"/>
        </w:rPr>
        <w:t xml:space="preserve">Langkah 1: Pembukaan dan Perkenalan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444500</wp:posOffset>
                </wp:positionH>
                <wp:positionV relativeFrom="paragraph">
                  <wp:posOffset>-1041399</wp:posOffset>
                </wp:positionV>
                <wp:extent cx="152400" cy="142875"/>
                <wp:effectExtent b="0" l="0" r="0" t="0"/>
                <wp:wrapNone/>
                <wp:docPr id="3" name=""/>
                <a:graphic>
                  <a:graphicData uri="http://schemas.microsoft.com/office/word/2010/wordprocessingGroup">
                    <wpg:wgp>
                      <wpg:cNvGrpSpPr/>
                      <wpg:grpSpPr>
                        <a:xfrm>
                          <a:off x="5269775" y="3708550"/>
                          <a:ext cx="152400" cy="142875"/>
                          <a:chOff x="5269775" y="3708550"/>
                          <a:chExt cx="152425" cy="142900"/>
                        </a:xfrm>
                      </wpg:grpSpPr>
                      <wpg:grpSp>
                        <wpg:cNvGrpSpPr/>
                        <wpg:grpSpPr>
                          <a:xfrm>
                            <a:off x="5269800" y="3708563"/>
                            <a:ext cx="152400" cy="142875"/>
                            <a:chOff x="0" y="0"/>
                            <a:chExt cx="152400" cy="142875"/>
                          </a:xfrm>
                        </wpg:grpSpPr>
                        <wps:wsp>
                          <wps:cNvSpPr/>
                          <wps:cNvPr id="3" name="Shape 3"/>
                          <wps:spPr>
                            <a:xfrm>
                              <a:off x="0" y="0"/>
                              <a:ext cx="152400" cy="14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a:hlinkClick r:id="rId6"/>
                            </pic:cNvPr>
                            <pic:cNvPicPr preferRelativeResize="0"/>
                          </pic:nvPicPr>
                          <pic:blipFill rotWithShape="1">
                            <a:blip r:embed="rId7">
                              <a:alphaModFix/>
                            </a:blip>
                            <a:srcRect b="0" l="0" r="0" t="0"/>
                            <a:stretch/>
                          </pic:blipFill>
                          <pic:spPr>
                            <a:xfrm>
                              <a:off x="0" y="0"/>
                              <a:ext cx="152400" cy="142875"/>
                            </a:xfrm>
                            <a:prstGeom prst="rect">
                              <a:avLst/>
                            </a:prstGeom>
                            <a:noFill/>
                            <a:ln>
                              <a:noFill/>
                            </a:ln>
                          </pic:spPr>
                        </pic:pic>
                        <wps:wsp>
                          <wps:cNvSpPr/>
                          <wps:cNvPr id="11" name="Shape 11"/>
                          <wps:spPr>
                            <a:xfrm>
                              <a:off x="0" y="0"/>
                              <a:ext cx="152400" cy="142875"/>
                            </a:xfrm>
                            <a:prstGeom prst="rect">
                              <a:avLst/>
                            </a:prstGeom>
                            <a:noFill/>
                            <a:ln>
                              <a:noFill/>
                            </a:ln>
                          </wps:spPr>
                          <wps:txbx>
                            <w:txbxContent>
                              <w:p w:rsidR="00000000" w:rsidDel="00000000" w:rsidP="00000000" w:rsidRDefault="00000000" w:rsidRPr="00000000">
                                <w:pPr>
                                  <w:spacing w:after="0" w:before="20" w:line="240"/>
                                  <w:ind w:left="0" w:right="0" w:firstLine="0"/>
                                  <w:jc w:val="center"/>
                                  <w:textDirection w:val="btLr"/>
                                </w:pPr>
                                <w:r w:rsidDel="00000000" w:rsidR="00000000" w:rsidRPr="00000000">
                                  <w:rPr>
                                    <w:rFonts w:ascii="Lucida Sans" w:cs="Lucida Sans" w:eastAsia="Lucida Sans" w:hAnsi="Lucida Sans"/>
                                    <w:b w:val="0"/>
                                    <w:i w:val="0"/>
                                    <w:smallCaps w:val="0"/>
                                    <w:strike w:val="0"/>
                                    <w:color w:val="333333"/>
                                    <w:sz w:val="12"/>
                                    <w:vertAlign w:val="baseline"/>
                                  </w:rPr>
                                  <w:t xml:space="preserve">1</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444500</wp:posOffset>
                </wp:positionH>
                <wp:positionV relativeFrom="paragraph">
                  <wp:posOffset>-1041399</wp:posOffset>
                </wp:positionV>
                <wp:extent cx="152400" cy="142875"/>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52400" cy="14287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2654300</wp:posOffset>
                </wp:positionH>
                <wp:positionV relativeFrom="paragraph">
                  <wp:posOffset>-863599</wp:posOffset>
                </wp:positionV>
                <wp:extent cx="152400" cy="142875"/>
                <wp:effectExtent b="0" l="0" r="0" t="0"/>
                <wp:wrapNone/>
                <wp:docPr id="2" name=""/>
                <a:graphic>
                  <a:graphicData uri="http://schemas.microsoft.com/office/word/2010/wordprocessingGroup">
                    <wpg:wgp>
                      <wpg:cNvGrpSpPr/>
                      <wpg:grpSpPr>
                        <a:xfrm>
                          <a:off x="5269775" y="3708550"/>
                          <a:ext cx="152400" cy="142875"/>
                          <a:chOff x="5269775" y="3708550"/>
                          <a:chExt cx="152425" cy="142900"/>
                        </a:xfrm>
                      </wpg:grpSpPr>
                      <wpg:grpSp>
                        <wpg:cNvGrpSpPr/>
                        <wpg:grpSpPr>
                          <a:xfrm>
                            <a:off x="5269800" y="3708563"/>
                            <a:ext cx="152400" cy="142875"/>
                            <a:chOff x="0" y="0"/>
                            <a:chExt cx="152400" cy="142875"/>
                          </a:xfrm>
                        </wpg:grpSpPr>
                        <wps:wsp>
                          <wps:cNvSpPr/>
                          <wps:cNvPr id="3" name="Shape 3"/>
                          <wps:spPr>
                            <a:xfrm>
                              <a:off x="0" y="0"/>
                              <a:ext cx="152400" cy="14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a:hlinkClick r:id="rId9"/>
                            </pic:cNvPr>
                            <pic:cNvPicPr preferRelativeResize="0"/>
                          </pic:nvPicPr>
                          <pic:blipFill rotWithShape="1">
                            <a:blip r:embed="rId7">
                              <a:alphaModFix/>
                            </a:blip>
                            <a:srcRect b="0" l="0" r="0" t="0"/>
                            <a:stretch/>
                          </pic:blipFill>
                          <pic:spPr>
                            <a:xfrm>
                              <a:off x="0" y="0"/>
                              <a:ext cx="152400" cy="142875"/>
                            </a:xfrm>
                            <a:prstGeom prst="rect">
                              <a:avLst/>
                            </a:prstGeom>
                            <a:noFill/>
                            <a:ln>
                              <a:noFill/>
                            </a:ln>
                          </pic:spPr>
                        </pic:pic>
                        <wps:wsp>
                          <wps:cNvSpPr/>
                          <wps:cNvPr id="8" name="Shape 8"/>
                          <wps:spPr>
                            <a:xfrm>
                              <a:off x="0" y="0"/>
                              <a:ext cx="152400" cy="142875"/>
                            </a:xfrm>
                            <a:prstGeom prst="rect">
                              <a:avLst/>
                            </a:prstGeom>
                            <a:noFill/>
                            <a:ln>
                              <a:noFill/>
                            </a:ln>
                          </wps:spPr>
                          <wps:txbx>
                            <w:txbxContent>
                              <w:p w:rsidR="00000000" w:rsidDel="00000000" w:rsidP="00000000" w:rsidRDefault="00000000" w:rsidRPr="00000000">
                                <w:pPr>
                                  <w:spacing w:after="0" w:before="20" w:line="240"/>
                                  <w:ind w:left="0" w:right="0" w:firstLine="0"/>
                                  <w:jc w:val="center"/>
                                  <w:textDirection w:val="btLr"/>
                                </w:pPr>
                                <w:r w:rsidDel="00000000" w:rsidR="00000000" w:rsidRPr="00000000">
                                  <w:rPr>
                                    <w:rFonts w:ascii="Lucida Sans" w:cs="Lucida Sans" w:eastAsia="Lucida Sans" w:hAnsi="Lucida Sans"/>
                                    <w:b w:val="0"/>
                                    <w:i w:val="0"/>
                                    <w:smallCaps w:val="0"/>
                                    <w:strike w:val="0"/>
                                    <w:color w:val="333333"/>
                                    <w:sz w:val="12"/>
                                    <w:vertAlign w:val="baseline"/>
                                  </w:rPr>
                                  <w:t xml:space="preserve">2</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2654300</wp:posOffset>
                </wp:positionH>
                <wp:positionV relativeFrom="paragraph">
                  <wp:posOffset>-863599</wp:posOffset>
                </wp:positionV>
                <wp:extent cx="152400" cy="14287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52400" cy="142875"/>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32" w:lineRule="auto"/>
        <w:ind w:left="120" w:right="117"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Buka percakapan dengan salam sopan, perkenalan singkat, dan pertanyaan izin waktu. Tujuannya adalah membuat prospek merasa dihormati serta memastikan waktunya tepat untuk berbicara. Jaga nada suara ramah dan profesional untuk kesan pertama yang positif.</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both"/>
        <w:rPr>
          <w:rFonts w:ascii="Inter" w:cs="Inter" w:eastAsia="Inter" w:hAnsi="Inter"/>
          <w:b w:val="1"/>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Contoh skrip:</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32" w:lineRule="auto"/>
        <w:ind w:left="120" w:right="118" w:firstLine="0"/>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32" w:lineRule="auto"/>
        <w:ind w:left="120" w:right="118" w:firstLine="0"/>
        <w:jc w:val="both"/>
        <w:rPr>
          <w:rFonts w:ascii="Inter" w:cs="Inter" w:eastAsia="Inter" w:hAnsi="Inter"/>
          <w:i w:val="0"/>
          <w:smallCaps w:val="0"/>
          <w:strike w:val="0"/>
          <w:color w:val="000000"/>
          <w:sz w:val="18"/>
          <w:szCs w:val="18"/>
          <w:u w:val="none"/>
          <w:shd w:fill="auto" w:val="clear"/>
          <w:vertAlign w:val="baseline"/>
        </w:rPr>
        <w:sectPr>
          <w:footerReference r:id="rId10" w:type="default"/>
          <w:pgSz w:h="15840" w:w="12240" w:orient="portrait"/>
          <w:pgMar w:bottom="840" w:top="1560" w:left="1440" w:right="1440" w:header="0" w:footer="643"/>
          <w:pgNumType w:start="1"/>
        </w:sect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“Selamat pagi, [Bapak/Ibu] [Nama Prospek]. Perkenalkan, saya [Nama Sales] dari [Nama Perusahaan]. Apa kabar, Pak/Bu? (optional small talk). Saya menghubungi Anda pagi ini untuk memperkenalkan sebuah solusi software terbaru. Apakah saat ini [Bapak/Ibu] berkenan meluangkan waktu sekitar 5 menit untuk berbincang?”</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32" w:lineRule="auto"/>
        <w:ind w:left="120" w:right="119" w:firstLine="0"/>
        <w:jc w:val="both"/>
        <w:rPr>
          <w:rFonts w:ascii="Inter" w:cs="Inter" w:eastAsia="Inter" w:hAnsi="Inter"/>
          <w:i w:val="1"/>
          <w:sz w:val="18"/>
          <w:szCs w:val="18"/>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32" w:lineRule="auto"/>
        <w:ind w:left="120" w:right="119"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1"/>
          <w:smallCaps w:val="0"/>
          <w:strike w:val="0"/>
          <w:color w:val="000000"/>
          <w:sz w:val="18"/>
          <w:szCs w:val="18"/>
          <w:u w:val="none"/>
          <w:shd w:fill="auto" w:val="clear"/>
          <w:vertAlign w:val="baseline"/>
          <w:rtl w:val="0"/>
        </w:rPr>
        <w:t xml:space="preserve">Tips:</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Tanyakan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“Apakah ini waktu yang tepat?”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sebagai bentuk sopan santun. Jika prospek sibuk atau terganggu, tawarkan jadwal alternatif untuk menelepon kembali. Pendekatan ini menunjukkan empati terhadap waktu prospek dan kesiapan Anda menyesuaikan waktu demi kenyamanan mereka.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2"/>
        <w:ind w:firstLine="120"/>
        <w:rPr>
          <w:rFonts w:ascii="Inter" w:cs="Inter" w:eastAsia="Inter" w:hAnsi="Inter"/>
        </w:rPr>
      </w:pPr>
      <w:bookmarkStart w:colFirst="0" w:colLast="0" w:name="_c2v7kb54a5a1" w:id="2"/>
      <w:bookmarkEnd w:id="2"/>
      <w:r w:rsidDel="00000000" w:rsidR="00000000" w:rsidRPr="00000000">
        <w:rPr>
          <w:rFonts w:ascii="Inter" w:cs="Inter" w:eastAsia="Inter" w:hAnsi="Inter"/>
          <w:rtl w:val="0"/>
        </w:rPr>
        <w:t xml:space="preserve">Langkah 2: Menyampaikan Maksud Panggilan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32" w:lineRule="auto"/>
        <w:ind w:left="12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Setelah perkenalan, segera sampaikan tujuan panggilan dengan ringkas dan relevan dengan peran Manajer Pemasaran. Tekankan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“what’s in it for them”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sejak awal agar prospek memahami nilai yang ditawarkan.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both"/>
        <w:rPr>
          <w:rFonts w:ascii="Inter" w:cs="Inter" w:eastAsia="Inter" w:hAnsi="Inter"/>
          <w:b w:val="1"/>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Contoh skrip:</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32" w:lineRule="auto"/>
        <w:ind w:left="120" w:right="118" w:firstLine="0"/>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32" w:lineRule="auto"/>
        <w:ind w:left="120" w:right="118" w:firstLine="0"/>
        <w:jc w:val="both"/>
        <w:rPr>
          <w:rFonts w:ascii="Inter" w:cs="Inter" w:eastAsia="Inter" w:hAnsi="Inter"/>
          <w:sz w:val="18"/>
          <w:szCs w:val="18"/>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“Terima kasih, [Pak/Bu] [Nama Prospek]. Saya menelepon karena ingin memperkenalkan [ Jenis Software] kami yaitu [Nama Produk]. Software ini dirancang khusus untuk membantu tim pemasaran di [Nama Perusahaan Prospek] dalam [tujuan/area yang relevan]. Sebagai seorang Manajer Pemasaran, [Bapak/Ibu] kemungkinan mencari cara untuk [contoh tujuan pemasaran, misalnya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meningkatkan efektivitas kampanye digital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atau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mengotomatiskan pemasaran</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Nah, [Nama Produk] ini dibuat untuk menjawab kebutuhan tersebut.”</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32" w:lineRule="auto"/>
        <w:ind w:left="120" w:right="118" w:firstLine="0"/>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32" w:lineRule="auto"/>
        <w:ind w:left="12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Catatan:</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Pastikan maksud yang disampaikan relevan dengan bidang marketing. Misalnya, soroti bahwa software Anda dapat membantu meningkatkan ROI kampanye, memudahkan analisis data pelanggan, atau mempercepat eksekusi strategi digital – hal-hal yang menjadi tanggung jawab manajer pemasaran. Dengan begitu, prospek langsung melihat keterkaitan produk Anda dengan pekerjaannya.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2"/>
        <w:ind w:firstLine="120"/>
        <w:rPr>
          <w:rFonts w:ascii="Inter" w:cs="Inter" w:eastAsia="Inter" w:hAnsi="Inter"/>
        </w:rPr>
      </w:pPr>
      <w:bookmarkStart w:colFirst="0" w:colLast="0" w:name="_841qs1abkh6k" w:id="3"/>
      <w:bookmarkEnd w:id="3"/>
      <w:r w:rsidDel="00000000" w:rsidR="00000000" w:rsidRPr="00000000">
        <w:rPr>
          <w:rFonts w:ascii="Inter" w:cs="Inter" w:eastAsia="Inter" w:hAnsi="Inter"/>
          <w:rtl w:val="0"/>
        </w:rPr>
        <w:t xml:space="preserve">Langkah 3: Menggambarkan Nilai Utama Produk</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32" w:lineRule="auto"/>
        <w:ind w:left="12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Setelah prospek memahami konteks panggilan, gambarkan nilai atau manfaat utama dari software Anda secara singkat. Fokus pada solusi masalah atau peningkatan kinerja yang ditawarkan produk, bukan sekadar fitur. Bahasa harus mudah dipahami oleh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non-teknis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tapi tetap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powerful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bagi pengambil keputusan.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both"/>
        <w:rPr>
          <w:rFonts w:ascii="Inter" w:cs="Inter" w:eastAsia="Inter" w:hAnsi="Inter"/>
          <w:b w:val="1"/>
          <w:sz w:val="18"/>
          <w:szCs w:val="18"/>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Contoh skrip:</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both"/>
        <w:rPr>
          <w:rFonts w:ascii="Inter" w:cs="Inter" w:eastAsia="Inter" w:hAnsi="Inter"/>
          <w:sz w:val="18"/>
          <w:szCs w:val="18"/>
        </w:rPr>
      </w:pPr>
      <w:r w:rsidDel="00000000" w:rsidR="00000000" w:rsidRPr="00000000">
        <w:rPr>
          <w:rFonts w:ascii="Inter" w:cs="Inter" w:eastAsia="Inter" w:hAnsi="Inter"/>
          <w:sz w:val="18"/>
          <w:szCs w:val="18"/>
          <w:rtl w:val="0"/>
        </w:rPr>
        <w:t xml:space="preserve">“Dengan [Nama Produk], tim pemasaran [Bapak/Ibu] dapat [manfaat 1] </w:t>
      </w:r>
      <w:r w:rsidDel="00000000" w:rsidR="00000000" w:rsidRPr="00000000">
        <w:rPr>
          <w:rFonts w:ascii="Inter" w:cs="Inter" w:eastAsia="Inter" w:hAnsi="Inter"/>
          <w:i w:val="1"/>
          <w:sz w:val="18"/>
          <w:szCs w:val="18"/>
          <w:rtl w:val="0"/>
        </w:rPr>
        <w:t xml:space="preserve">– misalnya, mengotomatiskan pengelolaan kampanye pemasaran di berbagai kanal</w:t>
      </w:r>
      <w:r w:rsidDel="00000000" w:rsidR="00000000" w:rsidRPr="00000000">
        <w:rPr>
          <w:rFonts w:ascii="Inter" w:cs="Inter" w:eastAsia="Inter" w:hAnsi="Inter"/>
          <w:sz w:val="18"/>
          <w:szCs w:val="18"/>
          <w:rtl w:val="0"/>
        </w:rPr>
        <w:t xml:space="preserve">. Selain itu, solusi ini membantu [manfaat 2] </w:t>
      </w:r>
      <w:r w:rsidDel="00000000" w:rsidR="00000000" w:rsidRPr="00000000">
        <w:rPr>
          <w:rFonts w:ascii="Inter" w:cs="Inter" w:eastAsia="Inter" w:hAnsi="Inter"/>
          <w:i w:val="1"/>
          <w:sz w:val="18"/>
          <w:szCs w:val="18"/>
          <w:rtl w:val="0"/>
        </w:rPr>
        <w:t xml:space="preserve">– misalnya, memberikan laporan real-time tentang kinerja kampanye</w:t>
      </w:r>
      <w:r w:rsidDel="00000000" w:rsidR="00000000" w:rsidRPr="00000000">
        <w:rPr>
          <w:rFonts w:ascii="Inter" w:cs="Inter" w:eastAsia="Inter" w:hAnsi="Inter"/>
          <w:sz w:val="18"/>
          <w:szCs w:val="18"/>
          <w:rtl w:val="0"/>
        </w:rPr>
        <w:t xml:space="preserve">, sehingga [Bapak/Ibu] dapat mengambil keputusan cepat berbasis data. Intinya, [Nama Produk] bertujuan untuk menghemat waktu tim Anda dan meningkatkan hasil pemasaran secara signifikan.”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1"/>
          <w:smallCaps w:val="0"/>
          <w:strike w:val="0"/>
          <w:color w:val="000000"/>
          <w:sz w:val="18"/>
          <w:szCs w:val="18"/>
          <w:u w:val="none"/>
          <w:shd w:fill="auto" w:val="clear"/>
          <w:vertAlign w:val="baseline"/>
          <w:rtl w:val="0"/>
        </w:rPr>
        <w:t xml:space="preserve">Tambahan (opsional)</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“Sebagai perbandingan, tanpa alat seperti ini, banyak tim marketing menghabiskan waktu berjam-jam untuk tugas manual dan mengalami kesulitan memantau efektivitas campaign. [Nama Produk] hadir untuk menyederhanakan hal tersebut, sehingga Bapak/ Ibu bisa fokus pada strategi alih-alih pekerjaan administrasi rutin.”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35" w:lineRule="auto"/>
        <w:ind w:left="120" w:right="118" w:firstLine="0"/>
        <w:jc w:val="both"/>
        <w:rPr>
          <w:rFonts w:ascii="Inter" w:cs="Inter" w:eastAsia="Inter" w:hAnsi="Inter"/>
          <w:i w:val="0"/>
          <w:smallCaps w:val="0"/>
          <w:strike w:val="0"/>
          <w:color w:val="000000"/>
          <w:sz w:val="18"/>
          <w:szCs w:val="18"/>
          <w:u w:val="none"/>
          <w:shd w:fill="auto" w:val="clear"/>
          <w:vertAlign w:val="baseline"/>
        </w:rPr>
        <w:sectPr>
          <w:type w:val="nextPage"/>
          <w:pgSz w:h="15840" w:w="12240" w:orient="portrait"/>
          <w:pgMar w:bottom="840" w:top="1380" w:left="1440" w:right="1440" w:header="0" w:footer="643"/>
        </w:sect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Ingatlah untuk menyesuaikan manfaat yang disebutkan dengan pain points atau kebutuhan spesifik prospek (jika sudah diketahui sebelumnya). Menjelaskan 1–2 manfaat kunci sudah cukup untuk tahap ini – jangan langsung membanjiri dengan detail teknis. Tujuan Anda adalah memicu ketertarikan prospek dengan nilai bisnis yang relevan.</w:t>
      </w:r>
    </w:p>
    <w:p w:rsidR="00000000" w:rsidDel="00000000" w:rsidP="00000000" w:rsidRDefault="00000000" w:rsidRPr="00000000" w14:paraId="0000001F">
      <w:pPr>
        <w:pStyle w:val="Heading2"/>
        <w:spacing w:before="70" w:lineRule="auto"/>
        <w:ind w:firstLine="120"/>
        <w:rPr>
          <w:rFonts w:ascii="Inter" w:cs="Inter" w:eastAsia="Inter" w:hAnsi="Inter"/>
        </w:rPr>
      </w:pPr>
      <w:bookmarkStart w:colFirst="0" w:colLast="0" w:name="_rmv9kdfkzvju" w:id="4"/>
      <w:bookmarkEnd w:id="4"/>
      <w:r w:rsidDel="00000000" w:rsidR="00000000" w:rsidRPr="00000000">
        <w:rPr>
          <w:rFonts w:ascii="Inter" w:cs="Inter" w:eastAsia="Inter" w:hAnsi="Inter"/>
          <w:rtl w:val="0"/>
        </w:rPr>
        <w:t xml:space="preserve">Langkah 4: Studi Kasus atau Insight Pendukung</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32" w:lineRule="auto"/>
        <w:ind w:left="120" w:right="117"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Langkah berikutnya, tingkatkan kredibilitas penawaran Anda dengan menyajikan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social proof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berupa studi kasus singkat, testimoni, atau insight data yang relevan. Menurut praktik terbaik, penggunaan bukti nyata atau testimoni pelanggan lain yang puas dapat meningkatkan kepercayaan dan minat prospek. Pilih contoh yang dekat dengan prospek – misalnya dari industri sejenis atau wilayah lokal – agar lebih resonan.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both"/>
        <w:rPr>
          <w:rFonts w:ascii="Inter" w:cs="Inter" w:eastAsia="Inter" w:hAnsi="Inter"/>
          <w:b w:val="1"/>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Contoh skrip (Studi Kasus):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32" w:lineRule="auto"/>
        <w:ind w:left="120" w:right="118" w:firstLine="0"/>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32" w:lineRule="auto"/>
        <w:ind w:left="12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“Sebagai gambaran, salah satu klien kami, [Nama Klien] – sebuah perusahaan di bidang [industri terkait] di [kota asal] – berhasil [pencapaian/hasil konkrit] setelah menggunakan [Nama Produk]. Dalam waktu [X bulan], mereka melihat [metrik keberhasilan, misal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peningkatan konversi lead hingga 30%</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Hal ini menunjukkan bahwa solusi kami benar-benar memberikan dampak positif bagi tim pemasaran.”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0" w:firstLine="0"/>
        <w:jc w:val="both"/>
        <w:rPr>
          <w:rFonts w:ascii="Inter" w:cs="Inter" w:eastAsia="Inter" w:hAnsi="Inter"/>
          <w:b w:val="1"/>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Contoh skrip (Insight Data):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32" w:lineRule="auto"/>
        <w:ind w:left="120" w:right="118" w:firstLine="0"/>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32" w:lineRule="auto"/>
        <w:ind w:left="120" w:right="118" w:firstLine="0"/>
        <w:jc w:val="both"/>
        <w:rPr>
          <w:rFonts w:ascii="Inter" w:cs="Inter" w:eastAsia="Inter" w:hAnsi="Inter"/>
          <w:sz w:val="18"/>
          <w:szCs w:val="18"/>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“Kami juga mengamati tren di mana banyak perusahaan di sektor [industri prospek] menghadapi tantangan dalam [isu pemasaran tertentu]. Menariknya, sebuah riset terbaru menunjukkan [fakta data pemasaran yang relevan]. Dengan [Nama Produk], kami membantu menjawab tantangan tersebut melalui [pendekatan solusi], sehingga tim pemasaran bisa lebih percaya diri dalam mencapai targetnya.”</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32" w:lineRule="auto"/>
        <w:ind w:left="120" w:right="118" w:firstLine="0"/>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32" w:lineRule="auto"/>
        <w:ind w:left="12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Tips: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Saat memberikan studi kasus atau data, sampaikan secara singkat dan faktual. Sebutkan angka atau hasil konkret jika memungkinkan, karena data yang spesifik akan lebih meyakinkan. Pastikan contoh yang dipilih relatable: jika prospek adalah Manajer Pemasaran di perusahaan FMCG, berikan contoh dari dunia FMCG; jika dia beroperasi di Jakarta, sebutkan kisah sukses klien di wilayah Jabodetabek, dll. Penyesuaian semacam ini menunjukkan Anda mengerti konteks prospek, memperkuat kesan personalisasi dan kredibilitas Anda.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2"/>
        <w:spacing w:line="254" w:lineRule="auto"/>
        <w:ind w:right="297" w:firstLine="120"/>
        <w:rPr>
          <w:rFonts w:ascii="Inter" w:cs="Inter" w:eastAsia="Inter" w:hAnsi="Inter"/>
        </w:rPr>
      </w:pPr>
      <w:bookmarkStart w:colFirst="0" w:colLast="0" w:name="_o0r8uynrtijl" w:id="5"/>
      <w:bookmarkEnd w:id="5"/>
      <w:r w:rsidDel="00000000" w:rsidR="00000000" w:rsidRPr="00000000">
        <w:rPr>
          <w:rFonts w:ascii="Inter" w:cs="Inter" w:eastAsia="Inter" w:hAnsi="Inter"/>
          <w:rtl w:val="0"/>
        </w:rPr>
        <w:t xml:space="preserve">Langkah 5: Menanggapi Keberatan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32" w:lineRule="auto"/>
        <w:ind w:left="120" w:right="119" w:firstLine="0"/>
        <w:jc w:val="both"/>
        <w:rPr>
          <w:rFonts w:ascii="Inter" w:cs="Inter" w:eastAsia="Inter" w:hAnsi="Inter"/>
          <w:sz w:val="18"/>
          <w:szCs w:val="18"/>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Dalam panggilan dingin, hampir pasti prospek akan memiliki pertanyaan atau keberatan. Kunci pada tahap ini adalah mendengarkan aktif setiap keberatan, menunjukkan empati, lalu memberikan jawaban yang informatif dan solutif . Skrip yang baik membantu Anda menyiapkan jawaban untuk pertanyaan umum serta cara mengatasi keberatan dengan lancar . Berikut beberapa skenario umum dan opsi jawaban alternatif yang dapat digunakan: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1587500</wp:posOffset>
                </wp:positionH>
                <wp:positionV relativeFrom="paragraph">
                  <wp:posOffset>482600</wp:posOffset>
                </wp:positionV>
                <wp:extent cx="152400" cy="142875"/>
                <wp:effectExtent b="0" l="0" r="0" t="0"/>
                <wp:wrapNone/>
                <wp:docPr id="1" name=""/>
                <a:graphic>
                  <a:graphicData uri="http://schemas.microsoft.com/office/word/2010/wordprocessingGroup">
                    <wpg:wgp>
                      <wpg:cNvGrpSpPr/>
                      <wpg:grpSpPr>
                        <a:xfrm>
                          <a:off x="5269775" y="3708550"/>
                          <a:ext cx="152400" cy="142875"/>
                          <a:chOff x="5269775" y="3708550"/>
                          <a:chExt cx="152425" cy="142900"/>
                        </a:xfrm>
                      </wpg:grpSpPr>
                      <wpg:grpSp>
                        <wpg:cNvGrpSpPr/>
                        <wpg:grpSpPr>
                          <a:xfrm>
                            <a:off x="5269800" y="3708563"/>
                            <a:ext cx="152400" cy="142875"/>
                            <a:chOff x="0" y="0"/>
                            <a:chExt cx="152400" cy="142875"/>
                          </a:xfrm>
                        </wpg:grpSpPr>
                        <wps:wsp>
                          <wps:cNvSpPr/>
                          <wps:cNvPr id="3" name="Shape 3"/>
                          <wps:spPr>
                            <a:xfrm>
                              <a:off x="0" y="0"/>
                              <a:ext cx="152400" cy="14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a:hlinkClick r:id="rId11"/>
                            </pic:cNvPr>
                            <pic:cNvPicPr preferRelativeResize="0"/>
                          </pic:nvPicPr>
                          <pic:blipFill rotWithShape="1">
                            <a:blip r:embed="rId7">
                              <a:alphaModFix/>
                            </a:blip>
                            <a:srcRect b="0" l="0" r="0" t="0"/>
                            <a:stretch/>
                          </pic:blipFill>
                          <pic:spPr>
                            <a:xfrm>
                              <a:off x="0" y="0"/>
                              <a:ext cx="152400" cy="142875"/>
                            </a:xfrm>
                            <a:prstGeom prst="rect">
                              <a:avLst/>
                            </a:prstGeom>
                            <a:noFill/>
                            <a:ln>
                              <a:noFill/>
                            </a:ln>
                          </pic:spPr>
                        </pic:pic>
                        <wps:wsp>
                          <wps:cNvSpPr/>
                          <wps:cNvPr id="5" name="Shape 5"/>
                          <wps:spPr>
                            <a:xfrm>
                              <a:off x="0" y="0"/>
                              <a:ext cx="152400" cy="142875"/>
                            </a:xfrm>
                            <a:prstGeom prst="rect">
                              <a:avLst/>
                            </a:prstGeom>
                            <a:noFill/>
                            <a:ln>
                              <a:noFill/>
                            </a:ln>
                          </wps:spPr>
                          <wps:txbx>
                            <w:txbxContent>
                              <w:p w:rsidR="00000000" w:rsidDel="00000000" w:rsidP="00000000" w:rsidRDefault="00000000" w:rsidRPr="00000000">
                                <w:pPr>
                                  <w:spacing w:after="0" w:before="20" w:line="240"/>
                                  <w:ind w:left="0" w:right="0" w:firstLine="0"/>
                                  <w:jc w:val="center"/>
                                  <w:textDirection w:val="btLr"/>
                                </w:pPr>
                                <w:r w:rsidDel="00000000" w:rsidR="00000000" w:rsidRPr="00000000">
                                  <w:rPr>
                                    <w:rFonts w:ascii="Lucida Sans" w:cs="Lucida Sans" w:eastAsia="Lucida Sans" w:hAnsi="Lucida Sans"/>
                                    <w:b w:val="0"/>
                                    <w:i w:val="0"/>
                                    <w:smallCaps w:val="0"/>
                                    <w:strike w:val="0"/>
                                    <w:color w:val="333333"/>
                                    <w:sz w:val="12"/>
                                    <w:vertAlign w:val="baseline"/>
                                  </w:rPr>
                                  <w:t xml:space="preserve">4</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1587500</wp:posOffset>
                </wp:positionH>
                <wp:positionV relativeFrom="paragraph">
                  <wp:posOffset>482600</wp:posOffset>
                </wp:positionV>
                <wp:extent cx="152400" cy="14287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2400" cy="142875"/>
                        </a:xfrm>
                        <a:prstGeom prst="rect"/>
                        <a:ln/>
                      </pic:spPr>
                    </pic:pic>
                  </a:graphicData>
                </a:graphic>
              </wp:anchor>
            </w:drawing>
          </mc:Fallback>
        </mc:AlternateConten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32" w:lineRule="auto"/>
        <w:ind w:left="120" w:right="119" w:firstLine="0"/>
        <w:jc w:val="both"/>
        <w:rPr>
          <w:rFonts w:ascii="Inter" w:cs="Inter" w:eastAsia="Inter" w:hAnsi="Inter"/>
          <w:b w:val="1"/>
          <w:sz w:val="18"/>
          <w:szCs w:val="18"/>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Prospek sedang sibuk / waktu terbatas:</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32" w:lineRule="auto"/>
        <w:ind w:left="120" w:right="119" w:firstLine="0"/>
        <w:jc w:val="both"/>
        <w:rPr>
          <w:rFonts w:ascii="Inter" w:cs="Inter" w:eastAsia="Inter" w:hAnsi="Inter"/>
          <w:sz w:val="18"/>
          <w:szCs w:val="18"/>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“Saya mengerti, Pak/Bu, Anda sibuk. Apakah ada waktu lain yang lebih cocok untuk saya hubungi lagi? Saya bisa menyesuaikan dengan jadwal [Bapak/Ibu].”</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32" w:lineRule="auto"/>
        <w:ind w:left="120" w:right="119" w:firstLine="0"/>
        <w:jc w:val="both"/>
        <w:rPr>
          <w:rFonts w:ascii="Inter" w:cs="Inter" w:eastAsia="Inter" w:hAnsi="Inter"/>
          <w:sz w:val="18"/>
          <w:szCs w:val="18"/>
        </w:rPr>
      </w:pPr>
      <w:r w:rsidDel="00000000" w:rsidR="00000000" w:rsidRPr="00000000">
        <w:rPr>
          <w:rFonts w:ascii="Inter" w:cs="Inter" w:eastAsia="Inter" w:hAnsi="Inter"/>
          <w:i w:val="1"/>
          <w:sz w:val="18"/>
          <w:szCs w:val="18"/>
          <w:rtl w:val="0"/>
        </w:rPr>
        <w:t xml:space="preserve">Jika prospek tidak bisa menyebutkan waktu: </w:t>
      </w:r>
      <w:r w:rsidDel="00000000" w:rsidR="00000000" w:rsidRPr="00000000">
        <w:rPr>
          <w:rFonts w:ascii="Inter" w:cs="Inter" w:eastAsia="Inter" w:hAnsi="Inter"/>
          <w:sz w:val="18"/>
          <w:szCs w:val="18"/>
          <w:rtl w:val="0"/>
        </w:rPr>
        <w:t xml:space="preserve">“Baik, kalau begitu bagaimana jika saya kirimkan informasi singkat via email sebagai pengantar? Lalu saya akan follow up di waktu yang [Bapak/Ibu] rasa tepat.”</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32" w:lineRule="auto"/>
        <w:ind w:left="120" w:right="119" w:firstLine="0"/>
        <w:jc w:val="both"/>
        <w:rPr>
          <w:rFonts w:ascii="Inter" w:cs="Inter" w:eastAsia="Inter" w:hAnsi="Inter"/>
          <w:b w:val="1"/>
          <w:sz w:val="18"/>
          <w:szCs w:val="18"/>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Prospek menyatakan tidak tertarik:</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32" w:lineRule="auto"/>
        <w:ind w:left="120" w:right="119" w:firstLine="0"/>
        <w:jc w:val="both"/>
        <w:rPr>
          <w:rFonts w:ascii="Inter" w:cs="Inter" w:eastAsia="Inter" w:hAnsi="Inter"/>
          <w:sz w:val="18"/>
          <w:szCs w:val="18"/>
        </w:rPr>
        <w:sectPr>
          <w:type w:val="nextPage"/>
          <w:pgSz w:h="15840" w:w="12240" w:orient="portrait"/>
          <w:pgMar w:bottom="840" w:top="1380" w:left="1440" w:right="1440" w:header="0" w:footer="643"/>
        </w:sect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“Baik [Pak/Bu], terima kasih atas kejujurannya. Boleh saya tahu, apakah ada kekhawatiran tertentu </w:t>
      </w:r>
      <w:r w:rsidDel="00000000" w:rsidR="00000000" w:rsidRPr="00000000">
        <w:rPr>
          <w:rFonts w:ascii="Inter" w:cs="Inter" w:eastAsia="Inter" w:hAnsi="Inter"/>
          <w:sz w:val="18"/>
          <w:szCs w:val="18"/>
          <w:rtl w:val="0"/>
        </w:rPr>
        <w:t xml:space="preserve">atau prioritas lain saat ini yang membuat [Bapak/Ibu] kurang tertarik? </w:t>
      </w:r>
      <w:r w:rsidDel="00000000" w:rsidR="00000000" w:rsidRPr="00000000">
        <w:rPr>
          <w:rFonts w:ascii="Inter" w:cs="Inter" w:eastAsia="Inter" w:hAnsi="Inter"/>
          <w:i w:val="1"/>
          <w:sz w:val="18"/>
          <w:szCs w:val="18"/>
          <w:rtl w:val="0"/>
        </w:rPr>
        <w:t xml:space="preserve">[Tunggu respon]</w:t>
      </w:r>
      <w:r w:rsidDel="00000000" w:rsidR="00000000" w:rsidRPr="00000000">
        <w:rPr>
          <w:rFonts w:ascii="Inter" w:cs="Inter" w:eastAsia="Inter" w:hAnsi="Inter"/>
          <w:sz w:val="18"/>
          <w:szCs w:val="18"/>
          <w:rtl w:val="0"/>
        </w:rPr>
        <w:t xml:space="preserve">. Saya sepenuhnya memahami hal tersebut. Sebagai solusi, apakah berkenan jika saya mengirimkan beberapa informasi tentang [Nama Produk]? Siapa tahu di kemudian hari kebutuhan ini muncul, [Bapak/Ibu] sudah memiliki referensi. Saya juga siap follow up lagi di waktu yang tepat.” </w:t>
      </w:r>
    </w:p>
    <w:p w:rsidR="00000000" w:rsidDel="00000000" w:rsidP="00000000" w:rsidRDefault="00000000" w:rsidRPr="00000000" w14:paraId="00000033">
      <w:pPr>
        <w:tabs>
          <w:tab w:val="left" w:leader="none" w:pos="718"/>
        </w:tabs>
        <w:spacing w:line="274" w:lineRule="auto"/>
        <w:ind w:left="90" w:firstLine="0"/>
        <w:rPr>
          <w:rFonts w:ascii="Inter" w:cs="Inter" w:eastAsia="Inter" w:hAnsi="Inter"/>
          <w:b w:val="1"/>
          <w:sz w:val="18"/>
          <w:szCs w:val="18"/>
        </w:rPr>
      </w:pPr>
      <w:r w:rsidDel="00000000" w:rsidR="00000000" w:rsidRPr="00000000">
        <w:rPr>
          <w:rFonts w:ascii="Inter" w:cs="Inter" w:eastAsia="Inter" w:hAnsi="Inter"/>
          <w:b w:val="1"/>
          <w:sz w:val="18"/>
          <w:szCs w:val="18"/>
          <w:rtl w:val="0"/>
        </w:rPr>
        <w:t xml:space="preserve">Prospek sudah menggunakan solusi serupa / sudah punya vendor lain:</w:t>
      </w:r>
    </w:p>
    <w:p w:rsidR="00000000" w:rsidDel="00000000" w:rsidP="00000000" w:rsidRDefault="00000000" w:rsidRPr="00000000" w14:paraId="00000034">
      <w:pPr>
        <w:tabs>
          <w:tab w:val="left" w:leader="none" w:pos="718"/>
        </w:tabs>
        <w:spacing w:line="274" w:lineRule="auto"/>
        <w:ind w:left="90" w:firstLine="0"/>
        <w:rPr>
          <w:rFonts w:ascii="Inter" w:cs="Inter" w:eastAsia="Inter" w:hAnsi="Inter"/>
          <w:sz w:val="18"/>
          <w:szCs w:val="18"/>
        </w:rPr>
      </w:pPr>
      <w:r w:rsidDel="00000000" w:rsidR="00000000" w:rsidRPr="00000000">
        <w:rPr>
          <w:rtl w:val="0"/>
        </w:rPr>
      </w:r>
    </w:p>
    <w:p w:rsidR="00000000" w:rsidDel="00000000" w:rsidP="00000000" w:rsidRDefault="00000000" w:rsidRPr="00000000" w14:paraId="00000035">
      <w:pPr>
        <w:tabs>
          <w:tab w:val="left" w:leader="none" w:pos="718"/>
        </w:tabs>
        <w:spacing w:line="274" w:lineRule="auto"/>
        <w:ind w:left="90" w:firstLine="0"/>
        <w:rPr>
          <w:rFonts w:ascii="Inter" w:cs="Inter" w:eastAsia="Inter" w:hAnsi="Inter"/>
          <w:sz w:val="18"/>
          <w:szCs w:val="18"/>
        </w:rPr>
      </w:pPr>
      <w:r w:rsidDel="00000000" w:rsidR="00000000" w:rsidRPr="00000000">
        <w:rPr>
          <w:rFonts w:ascii="Inter" w:cs="Inter" w:eastAsia="Inter" w:hAnsi="Inter"/>
          <w:sz w:val="18"/>
          <w:szCs w:val="18"/>
          <w:rtl w:val="0"/>
        </w:rPr>
        <w:t xml:space="preserve">“Senang mendengar [Bapak/Ibu] sudah menggunakan solusi sejenis. Banyak klien kami yang sebelumnya memakai produk lain, namun masih menghadapi tantangan A dan B. [Nama Produk] kami didesain untuk melengkapi solusi yang ada – bahkan [sebutkan keunggulan unik produk Anda]. Barangkali, di kemudian hari [Bapak/Ibu] ingin melihat perbandingannya, kami dengan senang hati bisa mendiskusikan lebih lanjut atau mendemokan produknya.”</w:t>
      </w:r>
    </w:p>
    <w:p w:rsidR="00000000" w:rsidDel="00000000" w:rsidP="00000000" w:rsidRDefault="00000000" w:rsidRPr="00000000" w14:paraId="00000036">
      <w:pPr>
        <w:tabs>
          <w:tab w:val="left" w:leader="none" w:pos="718"/>
        </w:tabs>
        <w:spacing w:line="274" w:lineRule="auto"/>
        <w:ind w:left="90" w:firstLine="0"/>
        <w:rPr>
          <w:rFonts w:ascii="Inter" w:cs="Inter" w:eastAsia="Inter" w:hAnsi="Inter"/>
          <w:sz w:val="18"/>
          <w:szCs w:val="18"/>
        </w:rPr>
      </w:pPr>
      <w:r w:rsidDel="00000000" w:rsidR="00000000" w:rsidRPr="00000000">
        <w:rPr>
          <w:rtl w:val="0"/>
        </w:rPr>
      </w:r>
    </w:p>
    <w:p w:rsidR="00000000" w:rsidDel="00000000" w:rsidP="00000000" w:rsidRDefault="00000000" w:rsidRPr="00000000" w14:paraId="00000037">
      <w:pPr>
        <w:tabs>
          <w:tab w:val="left" w:leader="none" w:pos="718"/>
        </w:tabs>
        <w:spacing w:line="274" w:lineRule="auto"/>
        <w:ind w:left="90" w:firstLine="0"/>
        <w:rPr>
          <w:rFonts w:ascii="Inter" w:cs="Inter" w:eastAsia="Inter" w:hAnsi="Inter"/>
          <w:b w:val="1"/>
          <w:sz w:val="18"/>
          <w:szCs w:val="18"/>
        </w:rPr>
      </w:pPr>
      <w:r w:rsidDel="00000000" w:rsidR="00000000" w:rsidRPr="00000000">
        <w:rPr>
          <w:rFonts w:ascii="Inter" w:cs="Inter" w:eastAsia="Inter" w:hAnsi="Inter"/>
          <w:b w:val="1"/>
          <w:sz w:val="18"/>
          <w:szCs w:val="18"/>
          <w:rtl w:val="0"/>
        </w:rPr>
        <w:t xml:space="preserve">Prospek keberatan soal harga/anggaran:</w:t>
      </w:r>
    </w:p>
    <w:p w:rsidR="00000000" w:rsidDel="00000000" w:rsidP="00000000" w:rsidRDefault="00000000" w:rsidRPr="00000000" w14:paraId="00000038">
      <w:pPr>
        <w:tabs>
          <w:tab w:val="left" w:leader="none" w:pos="718"/>
        </w:tabs>
        <w:spacing w:line="274" w:lineRule="auto"/>
        <w:ind w:left="90" w:firstLine="0"/>
        <w:rPr>
          <w:rFonts w:ascii="Inter" w:cs="Inter" w:eastAsia="Inter" w:hAnsi="Inter"/>
          <w:sz w:val="18"/>
          <w:szCs w:val="18"/>
        </w:rPr>
      </w:pPr>
      <w:r w:rsidDel="00000000" w:rsidR="00000000" w:rsidRPr="00000000">
        <w:rPr>
          <w:rtl w:val="0"/>
        </w:rPr>
      </w:r>
    </w:p>
    <w:p w:rsidR="00000000" w:rsidDel="00000000" w:rsidP="00000000" w:rsidRDefault="00000000" w:rsidRPr="00000000" w14:paraId="00000039">
      <w:pPr>
        <w:tabs>
          <w:tab w:val="left" w:leader="none" w:pos="718"/>
        </w:tabs>
        <w:spacing w:line="274" w:lineRule="auto"/>
        <w:ind w:left="90" w:firstLine="0"/>
        <w:rPr>
          <w:rFonts w:ascii="Inter" w:cs="Inter" w:eastAsia="Inter" w:hAnsi="Inter"/>
          <w:sz w:val="18"/>
          <w:szCs w:val="18"/>
        </w:rPr>
      </w:pPr>
      <w:r w:rsidDel="00000000" w:rsidR="00000000" w:rsidRPr="00000000">
        <w:rPr>
          <w:rFonts w:ascii="Inter" w:cs="Inter" w:eastAsia="Inter" w:hAnsi="Inter"/>
          <w:sz w:val="18"/>
          <w:szCs w:val="18"/>
          <w:rtl w:val="0"/>
        </w:rPr>
        <w:t xml:space="preserve">“Saya memahami kendala anggaran yang [Bapak/Ibu] sampaikan. Perlu saya infokan bahwa [Nama Produk] justru dapat membantu </w:t>
      </w:r>
      <w:r w:rsidDel="00000000" w:rsidR="00000000" w:rsidRPr="00000000">
        <w:rPr>
          <w:rFonts w:ascii="Inter" w:cs="Inter" w:eastAsia="Inter" w:hAnsi="Inter"/>
          <w:i w:val="1"/>
          <w:sz w:val="18"/>
          <w:szCs w:val="18"/>
          <w:rtl w:val="0"/>
        </w:rPr>
        <w:t xml:space="preserve">menghemat biaya </w:t>
      </w:r>
      <w:r w:rsidDel="00000000" w:rsidR="00000000" w:rsidRPr="00000000">
        <w:rPr>
          <w:rFonts w:ascii="Inter" w:cs="Inter" w:eastAsia="Inter" w:hAnsi="Inter"/>
          <w:sz w:val="18"/>
          <w:szCs w:val="18"/>
          <w:rtl w:val="0"/>
        </w:rPr>
        <w:t xml:space="preserve">di area [X] dengan [cara apa]. Banyak pelanggan kami merasakan ROI positif meski awalnya khawatir soal biaya. Mungkin kita bisa jadwalkan sesi terpisah untuk membahas ROI dan value yang bisa Anda peroleh, agar [Bapak/Ibu] bisa menilai apakah investasinya sepadan.”</w:t>
      </w:r>
    </w:p>
    <w:p w:rsidR="00000000" w:rsidDel="00000000" w:rsidP="00000000" w:rsidRDefault="00000000" w:rsidRPr="00000000" w14:paraId="0000003A">
      <w:pPr>
        <w:tabs>
          <w:tab w:val="left" w:leader="none" w:pos="718"/>
        </w:tabs>
        <w:spacing w:line="274" w:lineRule="auto"/>
        <w:ind w:left="90" w:firstLine="0"/>
        <w:rPr>
          <w:rFonts w:ascii="Inter" w:cs="Inter" w:eastAsia="Inter" w:hAnsi="Inter"/>
          <w:sz w:val="18"/>
          <w:szCs w:val="18"/>
        </w:rPr>
      </w:pPr>
      <w:r w:rsidDel="00000000" w:rsidR="00000000" w:rsidRPr="00000000">
        <w:rPr>
          <w:rtl w:val="0"/>
        </w:rPr>
      </w:r>
    </w:p>
    <w:p w:rsidR="00000000" w:rsidDel="00000000" w:rsidP="00000000" w:rsidRDefault="00000000" w:rsidRPr="00000000" w14:paraId="0000003B">
      <w:pPr>
        <w:tabs>
          <w:tab w:val="left" w:leader="none" w:pos="718"/>
        </w:tabs>
        <w:spacing w:line="274" w:lineRule="auto"/>
        <w:ind w:left="90" w:firstLine="0"/>
        <w:rPr>
          <w:rFonts w:ascii="Inter" w:cs="Inter" w:eastAsia="Inter" w:hAnsi="Inter"/>
          <w:i w:val="1"/>
          <w:sz w:val="18"/>
          <w:szCs w:val="18"/>
        </w:rPr>
      </w:pPr>
      <w:r w:rsidDel="00000000" w:rsidR="00000000" w:rsidRPr="00000000">
        <w:rPr>
          <w:rFonts w:ascii="Inter" w:cs="Inter" w:eastAsia="Inter" w:hAnsi="Inter"/>
          <w:i w:val="1"/>
          <w:sz w:val="18"/>
          <w:szCs w:val="18"/>
          <w:rtl w:val="0"/>
        </w:rPr>
        <w:t xml:space="preserve">( Jika prospek tetap keberatan: tawarkan paket/trial jika tersedia, atau akui dengan empati bahwa Anda memahami kondisi mereka dan siap mengikuti anggaran di lain kesempatan.)</w:t>
      </w:r>
    </w:p>
    <w:p w:rsidR="00000000" w:rsidDel="00000000" w:rsidP="00000000" w:rsidRDefault="00000000" w:rsidRPr="00000000" w14:paraId="0000003C">
      <w:pPr>
        <w:tabs>
          <w:tab w:val="left" w:leader="none" w:pos="718"/>
        </w:tabs>
        <w:spacing w:line="274" w:lineRule="auto"/>
        <w:ind w:left="90" w:firstLine="0"/>
        <w:rPr>
          <w:rFonts w:ascii="Inter" w:cs="Inter" w:eastAsia="Inter" w:hAnsi="Inter"/>
          <w:i w:val="1"/>
          <w:sz w:val="18"/>
          <w:szCs w:val="18"/>
        </w:rPr>
      </w:pPr>
      <w:r w:rsidDel="00000000" w:rsidR="00000000" w:rsidRPr="00000000">
        <w:rPr>
          <w:rtl w:val="0"/>
        </w:rPr>
      </w:r>
    </w:p>
    <w:p w:rsidR="00000000" w:rsidDel="00000000" w:rsidP="00000000" w:rsidRDefault="00000000" w:rsidRPr="00000000" w14:paraId="0000003D">
      <w:pPr>
        <w:tabs>
          <w:tab w:val="left" w:leader="none" w:pos="718"/>
        </w:tabs>
        <w:spacing w:line="274" w:lineRule="auto"/>
        <w:ind w:left="90" w:firstLine="0"/>
        <w:rPr>
          <w:rFonts w:ascii="Inter" w:cs="Inter" w:eastAsia="Inter" w:hAnsi="Inter"/>
          <w:b w:val="1"/>
          <w:sz w:val="18"/>
          <w:szCs w:val="18"/>
        </w:rPr>
      </w:pPr>
      <w:r w:rsidDel="00000000" w:rsidR="00000000" w:rsidRPr="00000000">
        <w:rPr>
          <w:rFonts w:ascii="Inter" w:cs="Inter" w:eastAsia="Inter" w:hAnsi="Inter"/>
          <w:b w:val="1"/>
          <w:sz w:val="18"/>
          <w:szCs w:val="18"/>
          <w:rtl w:val="0"/>
        </w:rPr>
        <w:t xml:space="preserve">Prospek minta informasi dikirim email (untuk mengakhiri panggilan):</w:t>
      </w:r>
    </w:p>
    <w:p w:rsidR="00000000" w:rsidDel="00000000" w:rsidP="00000000" w:rsidRDefault="00000000" w:rsidRPr="00000000" w14:paraId="0000003E">
      <w:pPr>
        <w:tabs>
          <w:tab w:val="left" w:leader="none" w:pos="718"/>
        </w:tabs>
        <w:spacing w:line="274" w:lineRule="auto"/>
        <w:ind w:left="90" w:firstLine="0"/>
        <w:rPr>
          <w:rFonts w:ascii="Inter" w:cs="Inter" w:eastAsia="Inter" w:hAnsi="Inter"/>
          <w:sz w:val="18"/>
          <w:szCs w:val="18"/>
        </w:rPr>
      </w:pPr>
      <w:r w:rsidDel="00000000" w:rsidR="00000000" w:rsidRPr="00000000">
        <w:rPr>
          <w:rtl w:val="0"/>
        </w:rPr>
      </w:r>
    </w:p>
    <w:p w:rsidR="00000000" w:rsidDel="00000000" w:rsidP="00000000" w:rsidRDefault="00000000" w:rsidRPr="00000000" w14:paraId="0000003F">
      <w:pPr>
        <w:tabs>
          <w:tab w:val="left" w:leader="none" w:pos="718"/>
        </w:tabs>
        <w:spacing w:line="274" w:lineRule="auto"/>
        <w:ind w:left="90" w:firstLine="0"/>
        <w:rPr>
          <w:rFonts w:ascii="Inter" w:cs="Inter" w:eastAsia="Inter" w:hAnsi="Inter"/>
          <w:sz w:val="18"/>
          <w:szCs w:val="18"/>
        </w:rPr>
      </w:pPr>
      <w:r w:rsidDel="00000000" w:rsidR="00000000" w:rsidRPr="00000000">
        <w:rPr>
          <w:rFonts w:ascii="Inter" w:cs="Inter" w:eastAsia="Inter" w:hAnsi="Inter"/>
          <w:sz w:val="18"/>
          <w:szCs w:val="18"/>
          <w:rtl w:val="0"/>
        </w:rPr>
        <w:t xml:space="preserve">“Tentu, [Pak/Bu] boleh saya konfirmasi alamat email Anda? Saya akan kirimkan materi singkat mengenai [Nama Produk] beserta studi kasus relevan. Setelah [Bapak/Ibu] sempat membacanya, apakah saya boleh menghubungi kembali, katakanlah awal minggu depan, untuk mendiskusikan kesan atau pertanyaan Anda? Saya ingin memastikan informasinya bermanfaat untuk Anda.”</w:t>
      </w:r>
    </w:p>
    <w:p w:rsidR="00000000" w:rsidDel="00000000" w:rsidP="00000000" w:rsidRDefault="00000000" w:rsidRPr="00000000" w14:paraId="00000040">
      <w:pPr>
        <w:spacing w:before="19" w:lineRule="auto"/>
        <w:rPr>
          <w:rFonts w:ascii="Inter" w:cs="Inter" w:eastAsia="Inter" w:hAnsi="Inter"/>
          <w:sz w:val="18"/>
          <w:szCs w:val="18"/>
        </w:rPr>
      </w:pPr>
      <w:r w:rsidDel="00000000" w:rsidR="00000000" w:rsidRPr="00000000">
        <w:rPr>
          <w:rtl w:val="0"/>
        </w:rPr>
      </w:r>
    </w:p>
    <w:p w:rsidR="00000000" w:rsidDel="00000000" w:rsidP="00000000" w:rsidRDefault="00000000" w:rsidRPr="00000000" w14:paraId="00000041">
      <w:pPr>
        <w:spacing w:line="232" w:lineRule="auto"/>
        <w:ind w:left="120" w:right="118" w:firstLine="0"/>
        <w:jc w:val="both"/>
        <w:rPr>
          <w:rFonts w:ascii="Inter" w:cs="Inter" w:eastAsia="Inter" w:hAnsi="Inter"/>
          <w:sz w:val="18"/>
          <w:szCs w:val="18"/>
        </w:rPr>
      </w:pPr>
      <w:r w:rsidDel="00000000" w:rsidR="00000000" w:rsidRPr="00000000">
        <w:rPr>
          <w:rFonts w:ascii="Inter" w:cs="Inter" w:eastAsia="Inter" w:hAnsi="Inter"/>
          <w:sz w:val="18"/>
          <w:szCs w:val="18"/>
          <w:rtl w:val="0"/>
        </w:rPr>
        <w:t xml:space="preserve">Dalam menanggapi keberatan, usahakan tone suara tetap tenang dan bersahabat. Ulangi atau parafrase kekhawatiran prospek agar mereka merasa didengar (“Jadi Bapak/Ibu khawatir bahwa… betul demikian?”). Lalu jawab dengan informasi yang jujur dan </w:t>
      </w:r>
      <w:r w:rsidDel="00000000" w:rsidR="00000000" w:rsidRPr="00000000">
        <w:rPr>
          <w:rFonts w:ascii="Inter" w:cs="Inter" w:eastAsia="Inter" w:hAnsi="Inter"/>
          <w:i w:val="1"/>
          <w:sz w:val="18"/>
          <w:szCs w:val="18"/>
          <w:rtl w:val="0"/>
        </w:rPr>
        <w:t xml:space="preserve">relevant</w:t>
      </w:r>
      <w:r w:rsidDel="00000000" w:rsidR="00000000" w:rsidRPr="00000000">
        <w:rPr>
          <w:rFonts w:ascii="Inter" w:cs="Inter" w:eastAsia="Inter" w:hAnsi="Inter"/>
          <w:sz w:val="18"/>
          <w:szCs w:val="18"/>
          <w:rtl w:val="0"/>
        </w:rPr>
        <w:t xml:space="preserve">. </w:t>
      </w:r>
    </w:p>
    <w:p w:rsidR="00000000" w:rsidDel="00000000" w:rsidP="00000000" w:rsidRDefault="00000000" w:rsidRPr="00000000" w14:paraId="00000042">
      <w:pPr>
        <w:spacing w:line="232" w:lineRule="auto"/>
        <w:ind w:left="120" w:right="118" w:firstLine="0"/>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43">
      <w:pPr>
        <w:spacing w:line="232" w:lineRule="auto"/>
        <w:ind w:left="120" w:right="118" w:firstLine="0"/>
        <w:jc w:val="both"/>
        <w:rPr>
          <w:rFonts w:ascii="Inter" w:cs="Inter" w:eastAsia="Inter" w:hAnsi="Inter"/>
          <w:sz w:val="18"/>
          <w:szCs w:val="18"/>
        </w:rPr>
      </w:pPr>
      <w:r w:rsidDel="00000000" w:rsidR="00000000" w:rsidRPr="00000000">
        <w:rPr>
          <w:rFonts w:ascii="Inter" w:cs="Inter" w:eastAsia="Inter" w:hAnsi="Inter"/>
          <w:sz w:val="18"/>
          <w:szCs w:val="18"/>
          <w:rtl w:val="0"/>
        </w:rPr>
        <w:t xml:space="preserve">Jika tidak tahu jawabannya, jangan ragu untuk mengatakan akan mencari tahu dan kembali lagi nanti dengan informasi tersebut. Jangan menekan prospek; fokuslah pada membangun kepercayaan dengan sikap membantu. Dengan pendekatan empati semacam ini, prospek akan lebih terbuka terhadap solusi Anda daripada jika merasa didesak.</w:t>
      </w:r>
    </w:p>
    <w:p w:rsidR="00000000" w:rsidDel="00000000" w:rsidP="00000000" w:rsidRDefault="00000000" w:rsidRPr="00000000" w14:paraId="00000044">
      <w:pPr>
        <w:spacing w:before="29" w:lineRule="auto"/>
        <w:rPr>
          <w:rFonts w:ascii="Inter" w:cs="Inter" w:eastAsia="Inter" w:hAnsi="Inter"/>
          <w:sz w:val="18"/>
          <w:szCs w:val="18"/>
        </w:rPr>
      </w:pPr>
      <w:r w:rsidDel="00000000" w:rsidR="00000000" w:rsidRPr="00000000">
        <w:rPr>
          <w:rtl w:val="0"/>
        </w:rPr>
      </w:r>
    </w:p>
    <w:p w:rsidR="00000000" w:rsidDel="00000000" w:rsidP="00000000" w:rsidRDefault="00000000" w:rsidRPr="00000000" w14:paraId="00000045">
      <w:pPr>
        <w:pStyle w:val="Heading2"/>
        <w:ind w:firstLine="120"/>
        <w:rPr>
          <w:rFonts w:ascii="Inter" w:cs="Inter" w:eastAsia="Inter" w:hAnsi="Inter"/>
        </w:rPr>
      </w:pPr>
      <w:bookmarkStart w:colFirst="0" w:colLast="0" w:name="_k0f74k2uulev" w:id="6"/>
      <w:bookmarkEnd w:id="6"/>
      <w:r w:rsidDel="00000000" w:rsidR="00000000" w:rsidRPr="00000000">
        <w:rPr>
          <w:rFonts w:ascii="Inter" w:cs="Inter" w:eastAsia="Inter" w:hAnsi="Inter"/>
          <w:rtl w:val="0"/>
        </w:rPr>
        <w:t xml:space="preserve">Langkah 6: Mengajak ke Langkah Selanjutnya (Closing &amp; Follow-up)</w:t>
      </w:r>
    </w:p>
    <w:p w:rsidR="00000000" w:rsidDel="00000000" w:rsidP="00000000" w:rsidRDefault="00000000" w:rsidRPr="00000000" w14:paraId="00000046">
      <w:pPr>
        <w:spacing w:before="251" w:line="232" w:lineRule="auto"/>
        <w:ind w:left="120" w:right="118" w:firstLine="0"/>
        <w:jc w:val="both"/>
        <w:rPr>
          <w:rFonts w:ascii="Inter" w:cs="Inter" w:eastAsia="Inter" w:hAnsi="Inter"/>
          <w:sz w:val="18"/>
          <w:szCs w:val="18"/>
        </w:rPr>
      </w:pPr>
      <w:r w:rsidDel="00000000" w:rsidR="00000000" w:rsidRPr="00000000">
        <w:rPr>
          <w:rFonts w:ascii="Inter" w:cs="Inter" w:eastAsia="Inter" w:hAnsi="Inter"/>
          <w:sz w:val="18"/>
          <w:szCs w:val="18"/>
          <w:rtl w:val="0"/>
        </w:rPr>
        <w:t xml:space="preserve">Sebagai penutup percakapan, berikan ajakan tindakan (Call-to-Action) yang jelas. Dalam konteks penjualan software B2B, biasanya langkah lanjut yang diharapkan adalah menjadwalkan demo produk, meeting lanjutan, atau mengirim informasi tambahan. Pastikan Anda </w:t>
      </w:r>
      <w:r w:rsidDel="00000000" w:rsidR="00000000" w:rsidRPr="00000000">
        <w:rPr>
          <w:rFonts w:ascii="Inter" w:cs="Inter" w:eastAsia="Inter" w:hAnsi="Inter"/>
          <w:i w:val="1"/>
          <w:sz w:val="18"/>
          <w:szCs w:val="18"/>
          <w:rtl w:val="0"/>
        </w:rPr>
        <w:t xml:space="preserve">take initiative </w:t>
      </w:r>
      <w:r w:rsidDel="00000000" w:rsidR="00000000" w:rsidRPr="00000000">
        <w:rPr>
          <w:rFonts w:ascii="Inter" w:cs="Inter" w:eastAsia="Inter" w:hAnsi="Inter"/>
          <w:sz w:val="18"/>
          <w:szCs w:val="18"/>
          <w:rtl w:val="0"/>
        </w:rPr>
        <w:t xml:space="preserve">untuk mengarahkan prospek ke langkah berikutnya. Tips: Selalu usulkan waktu atau opsi konkretnya, jangan tinggalkan dengan janji mengambang dari prospek. Penjual yang proaktif menawarkan jadwal tertentu akan lebih cepat mengamankan komitmen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1498600</wp:posOffset>
                </wp:positionH>
                <wp:positionV relativeFrom="paragraph">
                  <wp:posOffset>1016000</wp:posOffset>
                </wp:positionV>
                <wp:extent cx="152400" cy="142875"/>
                <wp:effectExtent b="0" l="0" r="0" t="0"/>
                <wp:wrapNone/>
                <wp:docPr id="5" name=""/>
                <a:graphic>
                  <a:graphicData uri="http://schemas.microsoft.com/office/word/2010/wordprocessingGroup">
                    <wpg:wgp>
                      <wpg:cNvGrpSpPr/>
                      <wpg:grpSpPr>
                        <a:xfrm>
                          <a:off x="5269775" y="3708550"/>
                          <a:ext cx="152400" cy="142875"/>
                          <a:chOff x="5269775" y="3708550"/>
                          <a:chExt cx="152425" cy="142900"/>
                        </a:xfrm>
                      </wpg:grpSpPr>
                      <wpg:grpSp>
                        <wpg:cNvGrpSpPr/>
                        <wpg:grpSpPr>
                          <a:xfrm>
                            <a:off x="5269800" y="3708563"/>
                            <a:ext cx="152400" cy="142875"/>
                            <a:chOff x="0" y="0"/>
                            <a:chExt cx="152400" cy="142875"/>
                          </a:xfrm>
                        </wpg:grpSpPr>
                        <wps:wsp>
                          <wps:cNvSpPr/>
                          <wps:cNvPr id="3" name="Shape 3"/>
                          <wps:spPr>
                            <a:xfrm>
                              <a:off x="0" y="0"/>
                              <a:ext cx="152400" cy="14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6" name="Shape 16">
                              <a:hlinkClick r:id="rId12"/>
                            </pic:cNvPr>
                            <pic:cNvPicPr preferRelativeResize="0"/>
                          </pic:nvPicPr>
                          <pic:blipFill rotWithShape="1">
                            <a:blip r:embed="rId7">
                              <a:alphaModFix/>
                            </a:blip>
                            <a:srcRect b="0" l="0" r="0" t="0"/>
                            <a:stretch/>
                          </pic:blipFill>
                          <pic:spPr>
                            <a:xfrm>
                              <a:off x="0" y="0"/>
                              <a:ext cx="152400" cy="142875"/>
                            </a:xfrm>
                            <a:prstGeom prst="rect">
                              <a:avLst/>
                            </a:prstGeom>
                            <a:noFill/>
                            <a:ln>
                              <a:noFill/>
                            </a:ln>
                          </pic:spPr>
                        </pic:pic>
                        <wps:wsp>
                          <wps:cNvSpPr/>
                          <wps:cNvPr id="17" name="Shape 17"/>
                          <wps:spPr>
                            <a:xfrm>
                              <a:off x="0" y="0"/>
                              <a:ext cx="152400" cy="142875"/>
                            </a:xfrm>
                            <a:prstGeom prst="rect">
                              <a:avLst/>
                            </a:prstGeom>
                            <a:noFill/>
                            <a:ln>
                              <a:noFill/>
                            </a:ln>
                          </wps:spPr>
                          <wps:txbx>
                            <w:txbxContent>
                              <w:p w:rsidR="00000000" w:rsidDel="00000000" w:rsidP="00000000" w:rsidRDefault="00000000" w:rsidRPr="00000000">
                                <w:pPr>
                                  <w:spacing w:after="0" w:before="20" w:line="240"/>
                                  <w:ind w:left="0" w:right="0" w:firstLine="0"/>
                                  <w:jc w:val="center"/>
                                  <w:textDirection w:val="btLr"/>
                                </w:pPr>
                                <w:r w:rsidDel="00000000" w:rsidR="00000000" w:rsidRPr="00000000">
                                  <w:rPr>
                                    <w:rFonts w:ascii="Lucida Sans" w:cs="Lucida Sans" w:eastAsia="Lucida Sans" w:hAnsi="Lucida Sans"/>
                                    <w:b w:val="0"/>
                                    <w:i w:val="0"/>
                                    <w:smallCaps w:val="0"/>
                                    <w:strike w:val="0"/>
                                    <w:color w:val="333333"/>
                                    <w:sz w:val="12"/>
                                    <w:vertAlign w:val="baseline"/>
                                  </w:rPr>
                                  <w:t xml:space="preserve">5</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1498600</wp:posOffset>
                </wp:positionH>
                <wp:positionV relativeFrom="paragraph">
                  <wp:posOffset>1016000</wp:posOffset>
                </wp:positionV>
                <wp:extent cx="152400" cy="142875"/>
                <wp:effectExtent b="0" l="0" r="0" t="0"/>
                <wp:wrapNone/>
                <wp:docPr id="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52400" cy="142875"/>
                        </a:xfrm>
                        <a:prstGeom prst="rect"/>
                        <a:ln/>
                      </pic:spPr>
                    </pic:pic>
                  </a:graphicData>
                </a:graphic>
              </wp:anchor>
            </w:drawing>
          </mc:Fallback>
        </mc:AlternateContent>
      </w:r>
    </w:p>
    <w:p w:rsidR="00000000" w:rsidDel="00000000" w:rsidP="00000000" w:rsidRDefault="00000000" w:rsidRPr="00000000" w14:paraId="00000047">
      <w:pPr>
        <w:spacing w:before="24" w:lineRule="auto"/>
        <w:rPr>
          <w:rFonts w:ascii="Inter" w:cs="Inter" w:eastAsia="Inter" w:hAnsi="Inter"/>
          <w:sz w:val="18"/>
          <w:szCs w:val="18"/>
        </w:rPr>
      </w:pPr>
      <w:r w:rsidDel="00000000" w:rsidR="00000000" w:rsidRPr="00000000">
        <w:rPr>
          <w:rtl w:val="0"/>
        </w:rPr>
      </w:r>
    </w:p>
    <w:p w:rsidR="00000000" w:rsidDel="00000000" w:rsidP="00000000" w:rsidRDefault="00000000" w:rsidRPr="00000000" w14:paraId="00000048">
      <w:pPr>
        <w:spacing w:before="1" w:lineRule="auto"/>
        <w:ind w:left="120" w:firstLine="0"/>
        <w:jc w:val="both"/>
        <w:rPr>
          <w:rFonts w:ascii="Inter" w:cs="Inter" w:eastAsia="Inter" w:hAnsi="Inter"/>
          <w:b w:val="1"/>
          <w:sz w:val="18"/>
          <w:szCs w:val="18"/>
        </w:rPr>
      </w:pPr>
      <w:r w:rsidDel="00000000" w:rsidR="00000000" w:rsidRPr="00000000">
        <w:rPr>
          <w:rFonts w:ascii="Inter" w:cs="Inter" w:eastAsia="Inter" w:hAnsi="Inter"/>
          <w:b w:val="1"/>
          <w:sz w:val="18"/>
          <w:szCs w:val="18"/>
          <w:rtl w:val="0"/>
        </w:rPr>
        <w:t xml:space="preserve">Contoh skrip (mengajak demo):</w:t>
      </w:r>
    </w:p>
    <w:p w:rsidR="00000000" w:rsidDel="00000000" w:rsidP="00000000" w:rsidRDefault="00000000" w:rsidRPr="00000000" w14:paraId="00000049">
      <w:pPr>
        <w:spacing w:before="16" w:line="274" w:lineRule="auto"/>
        <w:ind w:left="120" w:firstLine="0"/>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4A">
      <w:pPr>
        <w:spacing w:before="16" w:line="274" w:lineRule="auto"/>
        <w:ind w:left="120" w:firstLine="0"/>
        <w:jc w:val="both"/>
        <w:rPr>
          <w:rFonts w:ascii="Inter" w:cs="Inter" w:eastAsia="Inter" w:hAnsi="Inter"/>
          <w:sz w:val="18"/>
          <w:szCs w:val="18"/>
        </w:rPr>
      </w:pPr>
      <w:r w:rsidDel="00000000" w:rsidR="00000000" w:rsidRPr="00000000">
        <w:rPr>
          <w:rFonts w:ascii="Inter" w:cs="Inter" w:eastAsia="Inter" w:hAnsi="Inter"/>
          <w:sz w:val="18"/>
          <w:szCs w:val="18"/>
          <w:rtl w:val="0"/>
        </w:rPr>
        <w:t xml:space="preserve">“Berdasarkan pembicaraan kita, saya melihat [Nama Perusahaan Prospek] bisa sangat terbantu dengan</w:t>
      </w:r>
    </w:p>
    <w:p w:rsidR="00000000" w:rsidDel="00000000" w:rsidP="00000000" w:rsidRDefault="00000000" w:rsidRPr="00000000" w14:paraId="0000004B">
      <w:pPr>
        <w:spacing w:line="274" w:lineRule="auto"/>
        <w:ind w:left="120" w:firstLine="0"/>
        <w:jc w:val="both"/>
        <w:rPr>
          <w:rFonts w:ascii="Inter" w:cs="Inter" w:eastAsia="Inter" w:hAnsi="Inter"/>
          <w:sz w:val="18"/>
          <w:szCs w:val="18"/>
        </w:rPr>
        <w:sectPr>
          <w:type w:val="nextPage"/>
          <w:pgSz w:h="15840" w:w="12240" w:orient="portrait"/>
          <w:pgMar w:bottom="840" w:top="1380" w:left="1440" w:right="1440" w:header="0" w:footer="643"/>
        </w:sectPr>
      </w:pPr>
      <w:r w:rsidDel="00000000" w:rsidR="00000000" w:rsidRPr="00000000">
        <w:rPr>
          <w:rFonts w:ascii="Inter" w:cs="Inter" w:eastAsia="Inter" w:hAnsi="Inter"/>
          <w:sz w:val="18"/>
          <w:szCs w:val="18"/>
          <w:rtl w:val="0"/>
        </w:rPr>
        <w:t xml:space="preserve">[Nama Produk] ini. Saya ingin mengundang [Bapak/Ibu] untuk melihat langsung bagaimana solusi ini</w:t>
      </w:r>
    </w:p>
    <w:p w:rsidR="00000000" w:rsidDel="00000000" w:rsidP="00000000" w:rsidRDefault="00000000" w:rsidRPr="00000000" w14:paraId="0000004C">
      <w:pPr>
        <w:spacing w:before="72" w:line="232" w:lineRule="auto"/>
        <w:ind w:left="120" w:firstLine="0"/>
        <w:rPr>
          <w:rFonts w:ascii="Inter" w:cs="Inter" w:eastAsia="Inter" w:hAnsi="Inter"/>
          <w:sz w:val="18"/>
          <w:szCs w:val="18"/>
        </w:rPr>
      </w:pPr>
      <w:r w:rsidDel="00000000" w:rsidR="00000000" w:rsidRPr="00000000">
        <w:rPr>
          <w:rFonts w:ascii="Inter" w:cs="Inter" w:eastAsia="Inter" w:hAnsi="Inter"/>
          <w:sz w:val="18"/>
          <w:szCs w:val="18"/>
          <w:rtl w:val="0"/>
        </w:rPr>
        <w:t xml:space="preserve">bekerja untuk tim Anda. Bagaimana kalau kita jadwalkan demo online singkat (±30 menit)? Misalnya, hari Rabu pukul 15.00. Apakah di waktu tersebut [Bapak/Ibu] tersedia?”</w:t>
      </w:r>
    </w:p>
    <w:p w:rsidR="00000000" w:rsidDel="00000000" w:rsidP="00000000" w:rsidRDefault="00000000" w:rsidRPr="00000000" w14:paraId="0000004D">
      <w:pPr>
        <w:spacing w:before="72" w:line="232" w:lineRule="auto"/>
        <w:ind w:left="120" w:firstLine="0"/>
        <w:rPr>
          <w:rFonts w:ascii="Inter" w:cs="Inter" w:eastAsia="Inter" w:hAnsi="Inter"/>
          <w:sz w:val="18"/>
          <w:szCs w:val="18"/>
        </w:rPr>
      </w:pPr>
      <w:r w:rsidDel="00000000" w:rsidR="00000000" w:rsidRPr="00000000">
        <w:rPr>
          <w:rtl w:val="0"/>
        </w:rPr>
      </w:r>
    </w:p>
    <w:p w:rsidR="00000000" w:rsidDel="00000000" w:rsidP="00000000" w:rsidRDefault="00000000" w:rsidRPr="00000000" w14:paraId="0000004E">
      <w:pPr>
        <w:spacing w:before="72" w:line="232" w:lineRule="auto"/>
        <w:ind w:left="120" w:firstLine="0"/>
        <w:rPr>
          <w:rFonts w:ascii="Inter" w:cs="Inter" w:eastAsia="Inter" w:hAnsi="Inter"/>
          <w:i w:val="1"/>
          <w:sz w:val="18"/>
          <w:szCs w:val="18"/>
        </w:rPr>
      </w:pPr>
      <w:r w:rsidDel="00000000" w:rsidR="00000000" w:rsidRPr="00000000">
        <w:rPr>
          <w:rFonts w:ascii="Inter" w:cs="Inter" w:eastAsia="Inter" w:hAnsi="Inter"/>
          <w:b w:val="1"/>
          <w:i w:val="1"/>
          <w:sz w:val="18"/>
          <w:szCs w:val="18"/>
          <w:rtl w:val="0"/>
        </w:rPr>
        <w:t xml:space="preserve">Jika prospek setuju: </w:t>
      </w:r>
      <w:r w:rsidDel="00000000" w:rsidR="00000000" w:rsidRPr="00000000">
        <w:rPr>
          <w:rFonts w:ascii="Inter" w:cs="Inter" w:eastAsia="Inter" w:hAnsi="Inter"/>
          <w:sz w:val="18"/>
          <w:szCs w:val="18"/>
          <w:rtl w:val="0"/>
        </w:rPr>
        <w:t xml:space="preserve">“Baik, terima kasih banyak [Pak/Bu]. Saya akan kirim undangan meeting beserta konfirmasi detail melalui email. Dalam sesi itu, tim kami akan mendemokan fitur utama [Nama Produk] dan menjawab pertanyaan [Bapak/Ibu] lebih detail. Saya senang sekali [Bapak/Ibu] bersedia meluangkan waktu – saya yakin ini akan bermanfaat.” </w:t>
      </w:r>
      <w:r w:rsidDel="00000000" w:rsidR="00000000" w:rsidRPr="00000000">
        <w:rPr>
          <w:rFonts w:ascii="Inter" w:cs="Inter" w:eastAsia="Inter" w:hAnsi="Inter"/>
          <w:i w:val="1"/>
          <w:sz w:val="18"/>
          <w:szCs w:val="18"/>
          <w:rtl w:val="0"/>
        </w:rPr>
        <w:t xml:space="preserve">(Pastikan Anda mengirim undangan kalender segera dan siapkan materi sesuai janji.)</w:t>
      </w:r>
    </w:p>
    <w:p w:rsidR="00000000" w:rsidDel="00000000" w:rsidP="00000000" w:rsidRDefault="00000000" w:rsidRPr="00000000" w14:paraId="0000004F">
      <w:pPr>
        <w:spacing w:before="72" w:line="232" w:lineRule="auto"/>
        <w:ind w:left="120" w:firstLine="0"/>
        <w:rPr>
          <w:rFonts w:ascii="Inter" w:cs="Inter" w:eastAsia="Inter" w:hAnsi="Inter"/>
          <w:i w:val="1"/>
          <w:sz w:val="18"/>
          <w:szCs w:val="18"/>
        </w:rPr>
      </w:pPr>
      <w:r w:rsidDel="00000000" w:rsidR="00000000" w:rsidRPr="00000000">
        <w:rPr>
          <w:rtl w:val="0"/>
        </w:rPr>
      </w:r>
    </w:p>
    <w:p w:rsidR="00000000" w:rsidDel="00000000" w:rsidP="00000000" w:rsidRDefault="00000000" w:rsidRPr="00000000" w14:paraId="00000050">
      <w:pPr>
        <w:spacing w:before="72" w:line="232" w:lineRule="auto"/>
        <w:ind w:left="120" w:firstLine="0"/>
        <w:rPr>
          <w:rFonts w:ascii="Inter" w:cs="Inter" w:eastAsia="Inter" w:hAnsi="Inter"/>
          <w:sz w:val="18"/>
          <w:szCs w:val="18"/>
        </w:rPr>
      </w:pPr>
      <w:r w:rsidDel="00000000" w:rsidR="00000000" w:rsidRPr="00000000">
        <w:rPr>
          <w:rFonts w:ascii="Inter" w:cs="Inter" w:eastAsia="Inter" w:hAnsi="Inter"/>
          <w:b w:val="1"/>
          <w:i w:val="1"/>
          <w:sz w:val="18"/>
          <w:szCs w:val="18"/>
          <w:rtl w:val="0"/>
        </w:rPr>
        <w:t xml:space="preserve">Jika prospek tampak ragu atau jadwal tersebut tidak cocok:</w:t>
      </w:r>
      <w:r w:rsidDel="00000000" w:rsidR="00000000" w:rsidRPr="00000000">
        <w:rPr>
          <w:rFonts w:ascii="Inter" w:cs="Inter" w:eastAsia="Inter" w:hAnsi="Inter"/>
          <w:i w:val="1"/>
          <w:sz w:val="18"/>
          <w:szCs w:val="18"/>
          <w:rtl w:val="0"/>
        </w:rPr>
        <w:t xml:space="preserve"> </w:t>
      </w:r>
      <w:r w:rsidDel="00000000" w:rsidR="00000000" w:rsidRPr="00000000">
        <w:rPr>
          <w:rFonts w:ascii="Inter" w:cs="Inter" w:eastAsia="Inter" w:hAnsi="Inter"/>
          <w:sz w:val="18"/>
          <w:szCs w:val="18"/>
          <w:rtl w:val="0"/>
        </w:rPr>
        <w:t xml:space="preserve">“Tidak masalah, [Pak/Bu]. Kira-kira, hari dan jam berapa yang lebih nyaman bagi Anda minggu ini atau minggu depan? Saya fleksibel menyesuaikan. Atau, jika Anda belum ingin demo, saya bisa kirimkan materi presentasi dan akses trial (jika ada) untuk Anda coba terlebih dahulu. Nanti kita bisa atur diskusi lanjutan setelah [Bapak/Ibu] pelajari.”</w:t>
      </w:r>
    </w:p>
    <w:p w:rsidR="00000000" w:rsidDel="00000000" w:rsidP="00000000" w:rsidRDefault="00000000" w:rsidRPr="00000000" w14:paraId="00000051">
      <w:pPr>
        <w:spacing w:before="23" w:lineRule="auto"/>
        <w:rPr>
          <w:rFonts w:ascii="Inter" w:cs="Inter" w:eastAsia="Inter" w:hAnsi="Inter"/>
          <w:b w:val="1"/>
          <w:sz w:val="18"/>
          <w:szCs w:val="18"/>
        </w:rPr>
      </w:pPr>
      <w:r w:rsidDel="00000000" w:rsidR="00000000" w:rsidRPr="00000000">
        <w:rPr>
          <w:rtl w:val="0"/>
        </w:rPr>
      </w:r>
    </w:p>
    <w:p w:rsidR="00000000" w:rsidDel="00000000" w:rsidP="00000000" w:rsidRDefault="00000000" w:rsidRPr="00000000" w14:paraId="00000052">
      <w:pPr>
        <w:ind w:left="120" w:firstLine="0"/>
        <w:jc w:val="both"/>
        <w:rPr>
          <w:rFonts w:ascii="Inter" w:cs="Inter" w:eastAsia="Inter" w:hAnsi="Inter"/>
          <w:b w:val="1"/>
          <w:sz w:val="18"/>
          <w:szCs w:val="18"/>
        </w:rPr>
      </w:pPr>
      <w:r w:rsidDel="00000000" w:rsidR="00000000" w:rsidRPr="00000000">
        <w:rPr>
          <w:rFonts w:ascii="Inter" w:cs="Inter" w:eastAsia="Inter" w:hAnsi="Inter"/>
          <w:b w:val="1"/>
          <w:sz w:val="18"/>
          <w:szCs w:val="18"/>
          <w:rtl w:val="0"/>
        </w:rPr>
        <w:t xml:space="preserve">Contoh skrip (mengirim info &amp; follow-up):</w:t>
      </w:r>
    </w:p>
    <w:p w:rsidR="00000000" w:rsidDel="00000000" w:rsidP="00000000" w:rsidRDefault="00000000" w:rsidRPr="00000000" w14:paraId="00000053">
      <w:pPr>
        <w:spacing w:before="20" w:line="235" w:lineRule="auto"/>
        <w:ind w:left="120" w:right="118" w:firstLine="0"/>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54">
      <w:pPr>
        <w:spacing w:before="20" w:line="235" w:lineRule="auto"/>
        <w:ind w:left="120" w:right="118" w:firstLine="0"/>
        <w:jc w:val="both"/>
        <w:rPr>
          <w:rFonts w:ascii="Inter" w:cs="Inter" w:eastAsia="Inter" w:hAnsi="Inter"/>
          <w:sz w:val="18"/>
          <w:szCs w:val="18"/>
        </w:rPr>
      </w:pPr>
      <w:r w:rsidDel="00000000" w:rsidR="00000000" w:rsidRPr="00000000">
        <w:rPr>
          <w:rFonts w:ascii="Inter" w:cs="Inter" w:eastAsia="Inter" w:hAnsi="Inter"/>
          <w:sz w:val="18"/>
          <w:szCs w:val="18"/>
          <w:rtl w:val="0"/>
        </w:rPr>
        <w:t xml:space="preserve">“Baik, [Pak/Bu], sebagai langkah awal saya akan mengirimkan proposal ringkas dan video singkat demo [Nama Produk] ke email Anda. [Bapak/Ibu] bisa melihat-lihat dulu manfaat yang ditawarkan. Setelah itu, bolehkah saya follow up minggu depan untuk mendengar feedback Anda dan mungkin menjawab pertanyaan lain? Saya ingin memastikan Anda mendapatkan gambaran lengkap sebelum memutuskan.”</w:t>
      </w:r>
    </w:p>
    <w:p w:rsidR="00000000" w:rsidDel="00000000" w:rsidP="00000000" w:rsidRDefault="00000000" w:rsidRPr="00000000" w14:paraId="00000055">
      <w:pPr>
        <w:spacing w:before="20" w:line="235" w:lineRule="auto"/>
        <w:ind w:left="120" w:right="118" w:firstLine="0"/>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56">
      <w:pPr>
        <w:spacing w:before="20" w:line="235" w:lineRule="auto"/>
        <w:ind w:left="120" w:right="118" w:firstLine="0"/>
        <w:jc w:val="both"/>
        <w:rPr>
          <w:rFonts w:ascii="Inter" w:cs="Inter" w:eastAsia="Inter" w:hAnsi="Inter"/>
          <w:sz w:val="18"/>
          <w:szCs w:val="18"/>
        </w:rPr>
      </w:pPr>
      <w:r w:rsidDel="00000000" w:rsidR="00000000" w:rsidRPr="00000000">
        <w:rPr>
          <w:rFonts w:ascii="Inter" w:cs="Inter" w:eastAsia="Inter" w:hAnsi="Inter"/>
          <w:b w:val="1"/>
          <w:sz w:val="18"/>
          <w:szCs w:val="18"/>
          <w:rtl w:val="0"/>
        </w:rPr>
        <w:t xml:space="preserve">Inti closing: </w:t>
      </w:r>
      <w:r w:rsidDel="00000000" w:rsidR="00000000" w:rsidRPr="00000000">
        <w:rPr>
          <w:rFonts w:ascii="Inter" w:cs="Inter" w:eastAsia="Inter" w:hAnsi="Inter"/>
          <w:sz w:val="18"/>
          <w:szCs w:val="18"/>
          <w:rtl w:val="0"/>
        </w:rPr>
        <w:t xml:space="preserve">Selalu akhiri dengan kesepakatan jelas: entah itu jadwal demo, waktu follow-up, atau minimal izin untuk mengirim info lanjutan. Ucapkan terima kasih atas waktu prospek berbicara. Misalnya: </w:t>
      </w:r>
      <w:r w:rsidDel="00000000" w:rsidR="00000000" w:rsidRPr="00000000">
        <w:rPr>
          <w:rFonts w:ascii="Inter" w:cs="Inter" w:eastAsia="Inter" w:hAnsi="Inter"/>
          <w:i w:val="1"/>
          <w:sz w:val="18"/>
          <w:szCs w:val="18"/>
          <w:rtl w:val="0"/>
        </w:rPr>
        <w:t xml:space="preserve">“Terima kasih banyak atas waktu dan perhatian Bapak/Ibu. Saya akan tindak lanjuti sesuai kesepakatan. Selamat siang dan semoga hari Anda menyenangkan!” </w:t>
      </w:r>
      <w:r w:rsidDel="00000000" w:rsidR="00000000" w:rsidRPr="00000000">
        <w:rPr>
          <w:rFonts w:ascii="Inter" w:cs="Inter" w:eastAsia="Inter" w:hAnsi="Inter"/>
          <w:sz w:val="18"/>
          <w:szCs w:val="18"/>
          <w:rtl w:val="0"/>
        </w:rPr>
        <w:t xml:space="preserve">Kesan akhir yang positif dan profesional akan membuat prospek lebih mengingat Anda dan perusahaan Anda.</w:t>
      </w:r>
    </w:p>
    <w:p w:rsidR="00000000" w:rsidDel="00000000" w:rsidP="00000000" w:rsidRDefault="00000000" w:rsidRPr="00000000" w14:paraId="00000057">
      <w:pPr>
        <w:spacing w:before="15" w:lineRule="auto"/>
        <w:rPr>
          <w:rFonts w:ascii="Inter" w:cs="Inter" w:eastAsia="Inter" w:hAnsi="Inter"/>
          <w:sz w:val="18"/>
          <w:szCs w:val="18"/>
        </w:rPr>
      </w:pPr>
      <w:r w:rsidDel="00000000" w:rsidR="00000000" w:rsidRPr="00000000">
        <w:rPr>
          <w:rtl w:val="0"/>
        </w:rPr>
      </w:r>
    </w:p>
    <w:p w:rsidR="00000000" w:rsidDel="00000000" w:rsidP="00000000" w:rsidRDefault="00000000" w:rsidRPr="00000000" w14:paraId="00000058">
      <w:pPr>
        <w:pStyle w:val="Heading2"/>
        <w:ind w:firstLine="120"/>
        <w:rPr>
          <w:rFonts w:ascii="Inter" w:cs="Inter" w:eastAsia="Inter" w:hAnsi="Inter"/>
        </w:rPr>
      </w:pPr>
      <w:bookmarkStart w:colFirst="0" w:colLast="0" w:name="_rdofm9jssz4g" w:id="7"/>
      <w:bookmarkEnd w:id="7"/>
      <w:r w:rsidDel="00000000" w:rsidR="00000000" w:rsidRPr="00000000">
        <w:rPr>
          <w:rFonts w:ascii="Inter" w:cs="Inter" w:eastAsia="Inter" w:hAnsi="Inter"/>
          <w:rtl w:val="0"/>
        </w:rPr>
        <w:t xml:space="preserve">Catatan dan Tips Penggunaan Skrip</w:t>
      </w:r>
    </w:p>
    <w:p w:rsidR="00000000" w:rsidDel="00000000" w:rsidP="00000000" w:rsidRDefault="00000000" w:rsidRPr="00000000" w14:paraId="00000059">
      <w:pPr>
        <w:numPr>
          <w:ilvl w:val="0"/>
          <w:numId w:val="1"/>
        </w:numPr>
        <w:tabs>
          <w:tab w:val="left" w:leader="none" w:pos="718"/>
          <w:tab w:val="left" w:leader="none" w:pos="720"/>
        </w:tabs>
        <w:spacing w:after="0" w:afterAutospacing="0" w:before="249" w:line="235" w:lineRule="auto"/>
        <w:ind w:left="720" w:right="118" w:hanging="360"/>
        <w:jc w:val="both"/>
        <w:rPr>
          <w:rFonts w:ascii="Inter" w:cs="Inter" w:eastAsia="Inter" w:hAnsi="Inter"/>
          <w:sz w:val="18"/>
          <w:szCs w:val="18"/>
          <w:u w:val="none"/>
        </w:rPr>
      </w:pPr>
      <w:r w:rsidDel="00000000" w:rsidR="00000000" w:rsidRPr="00000000">
        <w:rPr>
          <w:rFonts w:ascii="Inter" w:cs="Inter" w:eastAsia="Inter" w:hAnsi="Inter"/>
          <w:b w:val="1"/>
          <w:sz w:val="18"/>
          <w:szCs w:val="18"/>
          <w:rtl w:val="0"/>
        </w:rPr>
        <w:t xml:space="preserve">Riset dan Personalisasi: </w:t>
      </w:r>
      <w:r w:rsidDel="00000000" w:rsidR="00000000" w:rsidRPr="00000000">
        <w:rPr>
          <w:rFonts w:ascii="Inter" w:cs="Inter" w:eastAsia="Inter" w:hAnsi="Inter"/>
          <w:sz w:val="18"/>
          <w:szCs w:val="18"/>
          <w:rtl w:val="0"/>
        </w:rPr>
        <w:t xml:space="preserve">Sebelum menelepon, lakukan </w:t>
      </w:r>
      <w:r w:rsidDel="00000000" w:rsidR="00000000" w:rsidRPr="00000000">
        <w:rPr>
          <w:rFonts w:ascii="Inter" w:cs="Inter" w:eastAsia="Inter" w:hAnsi="Inter"/>
          <w:i w:val="1"/>
          <w:sz w:val="18"/>
          <w:szCs w:val="18"/>
          <w:rtl w:val="0"/>
        </w:rPr>
        <w:t xml:space="preserve">riset singkat </w:t>
      </w:r>
      <w:r w:rsidDel="00000000" w:rsidR="00000000" w:rsidRPr="00000000">
        <w:rPr>
          <w:rFonts w:ascii="Inter" w:cs="Inter" w:eastAsia="Inter" w:hAnsi="Inter"/>
          <w:sz w:val="18"/>
          <w:szCs w:val="18"/>
          <w:rtl w:val="0"/>
        </w:rPr>
        <w:t xml:space="preserve">tentang prospek (contoh: lihat profil LinkedIn, perusahaan, atau kampanye pemasaran terbaru mereka). Temukan hal yang bisa digunakan sebagai </w:t>
      </w:r>
      <w:r w:rsidDel="00000000" w:rsidR="00000000" w:rsidRPr="00000000">
        <w:rPr>
          <w:rFonts w:ascii="Inter" w:cs="Inter" w:eastAsia="Inter" w:hAnsi="Inter"/>
          <w:i w:val="1"/>
          <w:sz w:val="18"/>
          <w:szCs w:val="18"/>
          <w:rtl w:val="0"/>
        </w:rPr>
        <w:t xml:space="preserve">jembatan pembuka </w:t>
      </w:r>
      <w:r w:rsidDel="00000000" w:rsidR="00000000" w:rsidRPr="00000000">
        <w:rPr>
          <w:rFonts w:ascii="Inter" w:cs="Inter" w:eastAsia="Inter" w:hAnsi="Inter"/>
          <w:sz w:val="18"/>
          <w:szCs w:val="18"/>
          <w:rtl w:val="0"/>
        </w:rPr>
        <w:t xml:space="preserve">yang personal. Misal, puji prestasi kampanye mereka yang baru-baru ini terlihat. Pendekatan personal semacam ini lebih mudah membangun </w:t>
      </w:r>
      <w:r w:rsidDel="00000000" w:rsidR="00000000" w:rsidRPr="00000000">
        <w:rPr>
          <w:rFonts w:ascii="Inter" w:cs="Inter" w:eastAsia="Inter" w:hAnsi="Inter"/>
          <w:i w:val="1"/>
          <w:sz w:val="18"/>
          <w:szCs w:val="18"/>
          <w:rtl w:val="0"/>
        </w:rPr>
        <w:t xml:space="preserve">rapport </w:t>
      </w:r>
      <w:r w:rsidDel="00000000" w:rsidR="00000000" w:rsidRPr="00000000">
        <w:rPr>
          <w:rFonts w:ascii="Inter" w:cs="Inter" w:eastAsia="Inter" w:hAnsi="Inter"/>
          <w:sz w:val="18"/>
          <w:szCs w:val="18"/>
          <w:rtl w:val="0"/>
        </w:rPr>
        <w:t xml:space="preserve">dan menarik minat prospek . Contoh: “Saya lihat Bapak baru-baru ini memenangkan penghargaan </w:t>
      </w:r>
      <w:r w:rsidDel="00000000" w:rsidR="00000000" w:rsidRPr="00000000">
        <w:rPr>
          <w:rFonts w:ascii="Inter" w:cs="Inter" w:eastAsia="Inter" w:hAnsi="Inter"/>
          <w:i w:val="1"/>
          <w:sz w:val="18"/>
          <w:szCs w:val="18"/>
          <w:rtl w:val="0"/>
        </w:rPr>
        <w:t xml:space="preserve">Marketing Campaign of the Year</w:t>
      </w:r>
      <w:r w:rsidDel="00000000" w:rsidR="00000000" w:rsidRPr="00000000">
        <w:rPr>
          <w:rFonts w:ascii="Inter" w:cs="Inter" w:eastAsia="Inter" w:hAnsi="Inter"/>
          <w:sz w:val="18"/>
          <w:szCs w:val="18"/>
          <w:rtl w:val="0"/>
        </w:rPr>
        <w:t xml:space="preserve">. Selamat, Pak – pencapaian yang hebat!” (Gunakan seperlunya agar tetap terdengar tulus, bukan dibuat-buat).</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5435600</wp:posOffset>
                </wp:positionH>
                <wp:positionV relativeFrom="paragraph">
                  <wp:posOffset>342900</wp:posOffset>
                </wp:positionV>
                <wp:extent cx="152400" cy="142875"/>
                <wp:effectExtent b="0" l="0" r="0" t="0"/>
                <wp:wrapNone/>
                <wp:docPr id="7" name=""/>
                <a:graphic>
                  <a:graphicData uri="http://schemas.microsoft.com/office/word/2010/wordprocessingGroup">
                    <wpg:wgp>
                      <wpg:cNvGrpSpPr/>
                      <wpg:grpSpPr>
                        <a:xfrm>
                          <a:off x="5269775" y="3708550"/>
                          <a:ext cx="152400" cy="142875"/>
                          <a:chOff x="5269775" y="3708550"/>
                          <a:chExt cx="152425" cy="142900"/>
                        </a:xfrm>
                      </wpg:grpSpPr>
                      <wpg:grpSp>
                        <wpg:cNvGrpSpPr/>
                        <wpg:grpSpPr>
                          <a:xfrm>
                            <a:off x="5269800" y="3708563"/>
                            <a:ext cx="152400" cy="142875"/>
                            <a:chOff x="0" y="0"/>
                            <a:chExt cx="152400" cy="142875"/>
                          </a:xfrm>
                        </wpg:grpSpPr>
                        <wps:wsp>
                          <wps:cNvSpPr/>
                          <wps:cNvPr id="3" name="Shape 3"/>
                          <wps:spPr>
                            <a:xfrm>
                              <a:off x="0" y="0"/>
                              <a:ext cx="152400" cy="14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0" name="Shape 20">
                              <a:hlinkClick r:id="rId13"/>
                            </pic:cNvPr>
                            <pic:cNvPicPr preferRelativeResize="0"/>
                          </pic:nvPicPr>
                          <pic:blipFill rotWithShape="1">
                            <a:blip r:embed="rId7">
                              <a:alphaModFix/>
                            </a:blip>
                            <a:srcRect b="0" l="0" r="0" t="0"/>
                            <a:stretch/>
                          </pic:blipFill>
                          <pic:spPr>
                            <a:xfrm>
                              <a:off x="0" y="0"/>
                              <a:ext cx="152400" cy="142875"/>
                            </a:xfrm>
                            <a:prstGeom prst="rect">
                              <a:avLst/>
                            </a:prstGeom>
                            <a:noFill/>
                            <a:ln>
                              <a:noFill/>
                            </a:ln>
                          </pic:spPr>
                        </pic:pic>
                        <wps:wsp>
                          <wps:cNvSpPr/>
                          <wps:cNvPr id="21" name="Shape 21"/>
                          <wps:spPr>
                            <a:xfrm>
                              <a:off x="0" y="0"/>
                              <a:ext cx="152400" cy="142875"/>
                            </a:xfrm>
                            <a:prstGeom prst="rect">
                              <a:avLst/>
                            </a:prstGeom>
                            <a:noFill/>
                            <a:ln>
                              <a:noFill/>
                            </a:ln>
                          </wps:spPr>
                          <wps:txbx>
                            <w:txbxContent>
                              <w:p w:rsidR="00000000" w:rsidDel="00000000" w:rsidP="00000000" w:rsidRDefault="00000000" w:rsidRPr="00000000">
                                <w:pPr>
                                  <w:spacing w:after="0" w:before="20" w:line="240"/>
                                  <w:ind w:left="0" w:right="0" w:firstLine="0"/>
                                  <w:jc w:val="center"/>
                                  <w:textDirection w:val="btLr"/>
                                </w:pPr>
                                <w:r w:rsidDel="00000000" w:rsidR="00000000" w:rsidRPr="00000000">
                                  <w:rPr>
                                    <w:rFonts w:ascii="Lucida Sans" w:cs="Lucida Sans" w:eastAsia="Lucida Sans" w:hAnsi="Lucida Sans"/>
                                    <w:b w:val="0"/>
                                    <w:i w:val="0"/>
                                    <w:smallCaps w:val="0"/>
                                    <w:strike w:val="0"/>
                                    <w:color w:val="333333"/>
                                    <w:sz w:val="12"/>
                                    <w:vertAlign w:val="baseline"/>
                                  </w:rPr>
                                  <w:t xml:space="preserve">7</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5435600</wp:posOffset>
                </wp:positionH>
                <wp:positionV relativeFrom="paragraph">
                  <wp:posOffset>342900</wp:posOffset>
                </wp:positionV>
                <wp:extent cx="152400" cy="142875"/>
                <wp:effectExtent b="0" l="0" r="0" t="0"/>
                <wp:wrapNone/>
                <wp:docPr id="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52400" cy="14287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1778000</wp:posOffset>
                </wp:positionH>
                <wp:positionV relativeFrom="paragraph">
                  <wp:posOffset>838200</wp:posOffset>
                </wp:positionV>
                <wp:extent cx="152400" cy="142875"/>
                <wp:effectExtent b="0" l="0" r="0" t="0"/>
                <wp:wrapNone/>
                <wp:docPr id="4" name=""/>
                <a:graphic>
                  <a:graphicData uri="http://schemas.microsoft.com/office/word/2010/wordprocessingGroup">
                    <wpg:wgp>
                      <wpg:cNvGrpSpPr/>
                      <wpg:grpSpPr>
                        <a:xfrm>
                          <a:off x="5269775" y="3708550"/>
                          <a:ext cx="152400" cy="142875"/>
                          <a:chOff x="5269775" y="3708550"/>
                          <a:chExt cx="152425" cy="142900"/>
                        </a:xfrm>
                      </wpg:grpSpPr>
                      <wpg:grpSp>
                        <wpg:cNvGrpSpPr/>
                        <wpg:grpSpPr>
                          <a:xfrm>
                            <a:off x="5269800" y="3708563"/>
                            <a:ext cx="152400" cy="142875"/>
                            <a:chOff x="0" y="0"/>
                            <a:chExt cx="152400" cy="142875"/>
                          </a:xfrm>
                        </wpg:grpSpPr>
                        <wps:wsp>
                          <wps:cNvSpPr/>
                          <wps:cNvPr id="3" name="Shape 3"/>
                          <wps:spPr>
                            <a:xfrm>
                              <a:off x="0" y="0"/>
                              <a:ext cx="152400" cy="14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3" name="Shape 13">
                              <a:hlinkClick r:id="rId14"/>
                            </pic:cNvPr>
                            <pic:cNvPicPr preferRelativeResize="0"/>
                          </pic:nvPicPr>
                          <pic:blipFill rotWithShape="1">
                            <a:blip r:embed="rId7">
                              <a:alphaModFix/>
                            </a:blip>
                            <a:srcRect b="0" l="0" r="0" t="0"/>
                            <a:stretch/>
                          </pic:blipFill>
                          <pic:spPr>
                            <a:xfrm>
                              <a:off x="0" y="0"/>
                              <a:ext cx="152400" cy="142875"/>
                            </a:xfrm>
                            <a:prstGeom prst="rect">
                              <a:avLst/>
                            </a:prstGeom>
                            <a:noFill/>
                            <a:ln>
                              <a:noFill/>
                            </a:ln>
                          </pic:spPr>
                        </pic:pic>
                        <wps:wsp>
                          <wps:cNvSpPr/>
                          <wps:cNvPr id="14" name="Shape 14"/>
                          <wps:spPr>
                            <a:xfrm>
                              <a:off x="0" y="0"/>
                              <a:ext cx="152400" cy="142875"/>
                            </a:xfrm>
                            <a:prstGeom prst="rect">
                              <a:avLst/>
                            </a:prstGeom>
                            <a:noFill/>
                            <a:ln>
                              <a:noFill/>
                            </a:ln>
                          </wps:spPr>
                          <wps:txbx>
                            <w:txbxContent>
                              <w:p w:rsidR="00000000" w:rsidDel="00000000" w:rsidP="00000000" w:rsidRDefault="00000000" w:rsidRPr="00000000">
                                <w:pPr>
                                  <w:spacing w:after="0" w:before="20" w:line="240"/>
                                  <w:ind w:left="0" w:right="0" w:firstLine="0"/>
                                  <w:jc w:val="center"/>
                                  <w:textDirection w:val="btLr"/>
                                </w:pPr>
                                <w:r w:rsidDel="00000000" w:rsidR="00000000" w:rsidRPr="00000000">
                                  <w:rPr>
                                    <w:rFonts w:ascii="Lucida Sans" w:cs="Lucida Sans" w:eastAsia="Lucida Sans" w:hAnsi="Lucida Sans"/>
                                    <w:b w:val="0"/>
                                    <w:i w:val="0"/>
                                    <w:smallCaps w:val="0"/>
                                    <w:strike w:val="0"/>
                                    <w:color w:val="333333"/>
                                    <w:sz w:val="12"/>
                                    <w:vertAlign w:val="baseline"/>
                                  </w:rPr>
                                  <w:t xml:space="preserve">6</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1778000</wp:posOffset>
                </wp:positionH>
                <wp:positionV relativeFrom="paragraph">
                  <wp:posOffset>838200</wp:posOffset>
                </wp:positionV>
                <wp:extent cx="152400" cy="142875"/>
                <wp:effectExtent b="0" l="0" r="0" t="0"/>
                <wp:wrapNone/>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52400" cy="142875"/>
                        </a:xfrm>
                        <a:prstGeom prst="rect"/>
                        <a:ln/>
                      </pic:spPr>
                    </pic:pic>
                  </a:graphicData>
                </a:graphic>
              </wp:anchor>
            </w:drawing>
          </mc:Fallback>
        </mc:AlternateContent>
      </w:r>
    </w:p>
    <w:p w:rsidR="00000000" w:rsidDel="00000000" w:rsidP="00000000" w:rsidRDefault="00000000" w:rsidRPr="00000000" w14:paraId="0000005A">
      <w:pPr>
        <w:numPr>
          <w:ilvl w:val="0"/>
          <w:numId w:val="1"/>
        </w:numPr>
        <w:tabs>
          <w:tab w:val="left" w:leader="none" w:pos="718"/>
          <w:tab w:val="left" w:leader="none" w:pos="720"/>
        </w:tabs>
        <w:spacing w:after="0" w:afterAutospacing="0" w:before="0" w:beforeAutospacing="0" w:line="235" w:lineRule="auto"/>
        <w:ind w:left="720" w:right="118" w:hanging="360"/>
        <w:jc w:val="both"/>
        <w:rPr>
          <w:rFonts w:ascii="Inter" w:cs="Inter" w:eastAsia="Inter" w:hAnsi="Inter"/>
          <w:sz w:val="18"/>
          <w:szCs w:val="18"/>
          <w:u w:val="none"/>
        </w:rPr>
      </w:pPr>
      <w:r w:rsidDel="00000000" w:rsidR="00000000" w:rsidRPr="00000000">
        <w:rPr>
          <w:rFonts w:ascii="Inter" w:cs="Inter" w:eastAsia="Inter" w:hAnsi="Inter"/>
          <w:b w:val="1"/>
          <w:sz w:val="18"/>
          <w:szCs w:val="18"/>
          <w:rtl w:val="0"/>
        </w:rPr>
        <w:t xml:space="preserve">Fleksibel, Jangan Kaku Membaca:</w:t>
      </w:r>
      <w:r w:rsidDel="00000000" w:rsidR="00000000" w:rsidRPr="00000000">
        <w:rPr>
          <w:rFonts w:ascii="Inter" w:cs="Inter" w:eastAsia="Inter" w:hAnsi="Inter"/>
          <w:sz w:val="18"/>
          <w:szCs w:val="18"/>
          <w:rtl w:val="0"/>
        </w:rPr>
        <w:t xml:space="preserve"> Ingat bahwa skrip ini adalah panduan. Anda </w:t>
      </w:r>
      <w:r w:rsidDel="00000000" w:rsidR="00000000" w:rsidRPr="00000000">
        <w:rPr>
          <w:rFonts w:ascii="Inter" w:cs="Inter" w:eastAsia="Inter" w:hAnsi="Inter"/>
          <w:i w:val="1"/>
          <w:sz w:val="18"/>
          <w:szCs w:val="18"/>
          <w:rtl w:val="0"/>
        </w:rPr>
        <w:t xml:space="preserve">tidak diwajibkan </w:t>
      </w:r>
      <w:r w:rsidDel="00000000" w:rsidR="00000000" w:rsidRPr="00000000">
        <w:rPr>
          <w:rFonts w:ascii="Inter" w:cs="Inter" w:eastAsia="Inter" w:hAnsi="Inter"/>
          <w:sz w:val="18"/>
          <w:szCs w:val="18"/>
          <w:rtl w:val="0"/>
        </w:rPr>
        <w:t xml:space="preserve">membacanya kata per kata. Gunakan bahasa dan gaya Anda sendiri agar terdengar alami. Skrip yang efektif harus fleksibel dan dapat disesuaikan dengan situasi spesifik setiap prospek . Jika prospek mengarahkan pembicaraan ke topik lain, ikuti alurnya secara luwes namun tetap jaga fokus tujuan akhir (jangan sampai lupa menyampaikan poin penting dan ajakan lanjut).</w:t>
      </w:r>
    </w:p>
    <w:p w:rsidR="00000000" w:rsidDel="00000000" w:rsidP="00000000" w:rsidRDefault="00000000" w:rsidRPr="00000000" w14:paraId="0000005B">
      <w:pPr>
        <w:numPr>
          <w:ilvl w:val="0"/>
          <w:numId w:val="1"/>
        </w:numPr>
        <w:tabs>
          <w:tab w:val="left" w:leader="none" w:pos="718"/>
          <w:tab w:val="left" w:leader="none" w:pos="720"/>
        </w:tabs>
        <w:spacing w:after="0" w:afterAutospacing="0" w:before="0" w:beforeAutospacing="0" w:line="235" w:lineRule="auto"/>
        <w:ind w:left="720" w:right="118" w:hanging="360"/>
        <w:jc w:val="both"/>
        <w:rPr>
          <w:rFonts w:ascii="Inter" w:cs="Inter" w:eastAsia="Inter" w:hAnsi="Inter"/>
          <w:sz w:val="18"/>
          <w:szCs w:val="18"/>
          <w:u w:val="none"/>
        </w:rPr>
        <w:sectPr>
          <w:type w:val="nextPage"/>
          <w:pgSz w:h="15840" w:w="12240" w:orient="portrait"/>
          <w:pgMar w:bottom="840" w:top="1380" w:left="1440" w:right="1440" w:header="0" w:footer="643"/>
        </w:sectPr>
      </w:pPr>
      <w:r w:rsidDel="00000000" w:rsidR="00000000" w:rsidRPr="00000000">
        <w:rPr>
          <w:rFonts w:ascii="Inter" w:cs="Inter" w:eastAsia="Inter" w:hAnsi="Inter"/>
          <w:b w:val="1"/>
          <w:sz w:val="18"/>
          <w:szCs w:val="18"/>
          <w:rtl w:val="0"/>
        </w:rPr>
        <w:t xml:space="preserve">Kuasai Produk dan Industri:</w:t>
      </w:r>
      <w:r w:rsidDel="00000000" w:rsidR="00000000" w:rsidRPr="00000000">
        <w:rPr>
          <w:rFonts w:ascii="Inter" w:cs="Inter" w:eastAsia="Inter" w:hAnsi="Inter"/>
          <w:sz w:val="18"/>
          <w:szCs w:val="18"/>
          <w:rtl w:val="0"/>
        </w:rPr>
        <w:t xml:space="preserve"> Pastikan Anda memiliki pengetahuan produk yang mendalam serta pemahaman dasar tentang industri/kebutuhan prospek. Pendekatan konsultatif – di mana Anda bertindak layaknya konsultan yang membantu memecahkan masalah mereka – sangat disarankan. Untuk itu, </w:t>
      </w:r>
      <w:r w:rsidDel="00000000" w:rsidR="00000000" w:rsidRPr="00000000">
        <w:rPr>
          <w:rFonts w:ascii="Inter" w:cs="Inter" w:eastAsia="Inter" w:hAnsi="Inter"/>
          <w:i w:val="1"/>
          <w:sz w:val="18"/>
          <w:szCs w:val="18"/>
          <w:rtl w:val="0"/>
        </w:rPr>
        <w:t xml:space="preserve">product knowledge </w:t>
      </w:r>
      <w:r w:rsidDel="00000000" w:rsidR="00000000" w:rsidRPr="00000000">
        <w:rPr>
          <w:rFonts w:ascii="Inter" w:cs="Inter" w:eastAsia="Inter" w:hAnsi="Inter"/>
          <w:sz w:val="18"/>
          <w:szCs w:val="18"/>
          <w:rtl w:val="0"/>
        </w:rPr>
        <w:t xml:space="preserve">yang kuat adalah syarat utama  . Dengan memahami fitur produk dan kasus penggunaan di industri prospek, Anda bisa menjawab pertanyaan dengan percaya diri dan memberikan contoh yang tepat sasaran.</w:t>
      </w:r>
    </w:p>
    <w:p w:rsidR="00000000" w:rsidDel="00000000" w:rsidP="00000000" w:rsidRDefault="00000000" w:rsidRPr="00000000" w14:paraId="0000005C">
      <w:pPr>
        <w:numPr>
          <w:ilvl w:val="0"/>
          <w:numId w:val="1"/>
        </w:numPr>
        <w:tabs>
          <w:tab w:val="left" w:leader="none" w:pos="718"/>
          <w:tab w:val="left" w:leader="none" w:pos="720"/>
        </w:tabs>
        <w:spacing w:after="0" w:afterAutospacing="0" w:before="0" w:beforeAutospacing="0" w:line="235" w:lineRule="auto"/>
        <w:ind w:left="720" w:right="117" w:hanging="360"/>
        <w:jc w:val="both"/>
        <w:rPr>
          <w:rFonts w:ascii="Inter" w:cs="Inter" w:eastAsia="Inter" w:hAnsi="Inter"/>
          <w:sz w:val="18"/>
          <w:szCs w:val="18"/>
          <w:u w:val="none"/>
        </w:rPr>
      </w:pPr>
      <w:r w:rsidDel="00000000" w:rsidR="00000000" w:rsidRPr="00000000">
        <w:rPr>
          <w:rFonts w:ascii="Inter" w:cs="Inter" w:eastAsia="Inter" w:hAnsi="Inter"/>
          <w:b w:val="1"/>
          <w:sz w:val="18"/>
          <w:szCs w:val="18"/>
          <w:rtl w:val="0"/>
        </w:rPr>
        <w:t xml:space="preserve">Dengar Aktif &amp; Empati:</w:t>
      </w:r>
      <w:r w:rsidDel="00000000" w:rsidR="00000000" w:rsidRPr="00000000">
        <w:rPr>
          <w:rFonts w:ascii="Inter" w:cs="Inter" w:eastAsia="Inter" w:hAnsi="Inter"/>
          <w:sz w:val="18"/>
          <w:szCs w:val="18"/>
          <w:rtl w:val="0"/>
        </w:rPr>
        <w:t xml:space="preserve"> Saat prospek berbicara, berikan perhatian penuh. Catat poin-poin penting yang disebutkan (misal: mereka menyebut masalah X atau kekhawatiran Y). Tunjukkan empati dengan merespon, “Saya memahami bahwa ini penting bagi Bapak/Ibu.” Sikap mendengarkan ini membangun kepercayaan. Bahkan ketika menggunakan skrip, jangan mendominasi pembicaraan – biarkan prospek juga berbicara atau bertanya. Semakin mereka terlibat, semakin besar peluang Anda mengetahui kebutuhan sebenarnya.</w:t>
      </w:r>
    </w:p>
    <w:p w:rsidR="00000000" w:rsidDel="00000000" w:rsidP="00000000" w:rsidRDefault="00000000" w:rsidRPr="00000000" w14:paraId="0000005D">
      <w:pPr>
        <w:numPr>
          <w:ilvl w:val="0"/>
          <w:numId w:val="1"/>
        </w:numPr>
        <w:tabs>
          <w:tab w:val="left" w:leader="none" w:pos="718"/>
          <w:tab w:val="left" w:leader="none" w:pos="720"/>
        </w:tabs>
        <w:spacing w:after="0" w:afterAutospacing="0" w:before="0" w:beforeAutospacing="0" w:line="235" w:lineRule="auto"/>
        <w:ind w:left="720" w:right="117" w:hanging="360"/>
        <w:jc w:val="both"/>
        <w:rPr>
          <w:rFonts w:ascii="Inter" w:cs="Inter" w:eastAsia="Inter" w:hAnsi="Inter"/>
          <w:sz w:val="18"/>
          <w:szCs w:val="18"/>
          <w:u w:val="none"/>
        </w:rPr>
      </w:pPr>
      <w:r w:rsidDel="00000000" w:rsidR="00000000" w:rsidRPr="00000000">
        <w:rPr>
          <w:rFonts w:ascii="Inter" w:cs="Inter" w:eastAsia="Inter" w:hAnsi="Inter"/>
          <w:b w:val="1"/>
          <w:sz w:val="18"/>
          <w:szCs w:val="18"/>
          <w:rtl w:val="0"/>
        </w:rPr>
        <w:t xml:space="preserve">Atur Nada dan Kecepatan Bicara:</w:t>
      </w:r>
      <w:r w:rsidDel="00000000" w:rsidR="00000000" w:rsidRPr="00000000">
        <w:rPr>
          <w:rFonts w:ascii="Inter" w:cs="Inter" w:eastAsia="Inter" w:hAnsi="Inter"/>
          <w:sz w:val="18"/>
          <w:szCs w:val="18"/>
          <w:rtl w:val="0"/>
        </w:rPr>
        <w:t xml:space="preserve"> Bicaralah dengan intonasi ramah dan antusias namun tetap profesional. Hindari terdengar datar seperti robot membaca skrip. Sesuaikan kecepatan bicara dengan lawan bicara; jika prospek bicara perlahan, jangan terlalu </w:t>
      </w:r>
      <w:r w:rsidDel="00000000" w:rsidR="00000000" w:rsidRPr="00000000">
        <w:rPr>
          <w:rFonts w:ascii="Inter" w:cs="Inter" w:eastAsia="Inter" w:hAnsi="Inter"/>
          <w:i w:val="1"/>
          <w:sz w:val="18"/>
          <w:szCs w:val="18"/>
          <w:rtl w:val="0"/>
        </w:rPr>
        <w:t xml:space="preserve">ngegas</w:t>
      </w:r>
      <w:r w:rsidDel="00000000" w:rsidR="00000000" w:rsidRPr="00000000">
        <w:rPr>
          <w:rFonts w:ascii="Inter" w:cs="Inter" w:eastAsia="Inter" w:hAnsi="Inter"/>
          <w:sz w:val="18"/>
          <w:szCs w:val="18"/>
          <w:rtl w:val="0"/>
        </w:rPr>
        <w:t xml:space="preserve">, dan sebaliknya. Tersenyumlah saat berbicara di telepon – suara Anda akan terdengar lebih hangat dan bersahabat saat Anda tersenyum.</w:t>
      </w:r>
    </w:p>
    <w:p w:rsidR="00000000" w:rsidDel="00000000" w:rsidP="00000000" w:rsidRDefault="00000000" w:rsidRPr="00000000" w14:paraId="0000005E">
      <w:pPr>
        <w:numPr>
          <w:ilvl w:val="0"/>
          <w:numId w:val="1"/>
        </w:numPr>
        <w:tabs>
          <w:tab w:val="left" w:leader="none" w:pos="718"/>
          <w:tab w:val="left" w:leader="none" w:pos="720"/>
        </w:tabs>
        <w:spacing w:after="0" w:afterAutospacing="0" w:before="0" w:beforeAutospacing="0" w:line="235" w:lineRule="auto"/>
        <w:ind w:left="720" w:right="117" w:hanging="360"/>
        <w:jc w:val="both"/>
        <w:rPr>
          <w:rFonts w:ascii="Inter" w:cs="Inter" w:eastAsia="Inter" w:hAnsi="Inter"/>
          <w:sz w:val="18"/>
          <w:szCs w:val="18"/>
          <w:u w:val="none"/>
        </w:rPr>
      </w:pPr>
      <w:r w:rsidDel="00000000" w:rsidR="00000000" w:rsidRPr="00000000">
        <w:rPr>
          <w:rFonts w:ascii="Inter" w:cs="Inter" w:eastAsia="Inter" w:hAnsi="Inter"/>
          <w:b w:val="1"/>
          <w:sz w:val="18"/>
          <w:szCs w:val="18"/>
          <w:rtl w:val="0"/>
        </w:rPr>
        <w:t xml:space="preserve">Siapkan Tools Pendukung:</w:t>
      </w:r>
      <w:r w:rsidDel="00000000" w:rsidR="00000000" w:rsidRPr="00000000">
        <w:rPr>
          <w:rFonts w:ascii="Inter" w:cs="Inter" w:eastAsia="Inter" w:hAnsi="Inter"/>
          <w:sz w:val="18"/>
          <w:szCs w:val="18"/>
          <w:rtl w:val="0"/>
        </w:rPr>
        <w:t xml:space="preserve"> Panggilan dingin bisa dibantu dengan tools seperti CRM untuk melihat histori interaksi, catatan prospek, dsb. Pastikan Anda sudah membuka catatan penting sebelum menelepon. Selain itu, siapkan dokumen pendukung (brochure, one-pager, link demo) yang mudah diakses kalau prospek memintanya segera. Anda juga bisa menyiapkan </w:t>
      </w:r>
      <w:r w:rsidDel="00000000" w:rsidR="00000000" w:rsidRPr="00000000">
        <w:rPr>
          <w:rFonts w:ascii="Inter" w:cs="Inter" w:eastAsia="Inter" w:hAnsi="Inter"/>
          <w:i w:val="1"/>
          <w:sz w:val="18"/>
          <w:szCs w:val="18"/>
          <w:rtl w:val="0"/>
        </w:rPr>
        <w:t xml:space="preserve">FAQ sheet </w:t>
      </w:r>
      <w:r w:rsidDel="00000000" w:rsidR="00000000" w:rsidRPr="00000000">
        <w:rPr>
          <w:rFonts w:ascii="Inter" w:cs="Inter" w:eastAsia="Inter" w:hAnsi="Inter"/>
          <w:sz w:val="18"/>
          <w:szCs w:val="18"/>
          <w:rtl w:val="0"/>
        </w:rPr>
        <w:t xml:space="preserve">yang berisi jawaban singkat untuk pertanyaan teknis atau umum sehingga saat menjawab keberatan, Anda tidak ragu-ragu.</w:t>
      </w:r>
    </w:p>
    <w:p w:rsidR="00000000" w:rsidDel="00000000" w:rsidP="00000000" w:rsidRDefault="00000000" w:rsidRPr="00000000" w14:paraId="0000005F">
      <w:pPr>
        <w:numPr>
          <w:ilvl w:val="0"/>
          <w:numId w:val="1"/>
        </w:numPr>
        <w:tabs>
          <w:tab w:val="left" w:leader="none" w:pos="718"/>
          <w:tab w:val="left" w:leader="none" w:pos="720"/>
        </w:tabs>
        <w:spacing w:before="0" w:beforeAutospacing="0" w:line="235" w:lineRule="auto"/>
        <w:ind w:left="720" w:right="117" w:hanging="360"/>
        <w:jc w:val="both"/>
        <w:rPr>
          <w:rFonts w:ascii="Inter" w:cs="Inter" w:eastAsia="Inter" w:hAnsi="Inter"/>
          <w:sz w:val="18"/>
          <w:szCs w:val="18"/>
          <w:u w:val="none"/>
        </w:rPr>
      </w:pPr>
      <w:r w:rsidDel="00000000" w:rsidR="00000000" w:rsidRPr="00000000">
        <w:rPr>
          <w:rFonts w:ascii="Inter" w:cs="Inter" w:eastAsia="Inter" w:hAnsi="Inter"/>
          <w:b w:val="1"/>
          <w:sz w:val="18"/>
          <w:szCs w:val="18"/>
          <w:rtl w:val="0"/>
        </w:rPr>
        <w:t xml:space="preserve">Praktik dan Evaluasi: </w:t>
      </w:r>
      <w:r w:rsidDel="00000000" w:rsidR="00000000" w:rsidRPr="00000000">
        <w:rPr>
          <w:rFonts w:ascii="Inter" w:cs="Inter" w:eastAsia="Inter" w:hAnsi="Inter"/>
          <w:sz w:val="18"/>
          <w:szCs w:val="18"/>
          <w:rtl w:val="0"/>
        </w:rPr>
        <w:t xml:space="preserve">Latihlah penggunaan skrip ini melalui </w:t>
      </w:r>
      <w:r w:rsidDel="00000000" w:rsidR="00000000" w:rsidRPr="00000000">
        <w:rPr>
          <w:rFonts w:ascii="Inter" w:cs="Inter" w:eastAsia="Inter" w:hAnsi="Inter"/>
          <w:i w:val="1"/>
          <w:sz w:val="18"/>
          <w:szCs w:val="18"/>
          <w:rtl w:val="0"/>
        </w:rPr>
        <w:t xml:space="preserve">role-play </w:t>
      </w:r>
      <w:r w:rsidDel="00000000" w:rsidR="00000000" w:rsidRPr="00000000">
        <w:rPr>
          <w:rFonts w:ascii="Inter" w:cs="Inter" w:eastAsia="Inter" w:hAnsi="Inter"/>
          <w:sz w:val="18"/>
          <w:szCs w:val="18"/>
          <w:rtl w:val="0"/>
        </w:rPr>
        <w:t xml:space="preserve">dengan rekan satu tim sebelum menghubungi prospek sebenarnya. Hal ini membantu meningkatkan kenyamanan dan memastikan alur pembicaraan mengalir lancar. Setelah beberapa panggilan, evaluasi bagian mana dari skrip yang efektif dan bagian mana yang perlu disesuaikan. Mungkin Anda menemukan kalimat pembuka tertentu lebih berhasil menarik perhatian, atau cara menjelaskan manfaat tertentu lebih mudah dipahami. Jangan takut untuk menyesuaikan skrip berdasarkan pengalaman lapangan. Skrip penjualan yang hebat biasanya lahir dari iterasi dan penyempurnaan terus-menerus  .</w:t>
      </w:r>
    </w:p>
    <w:p w:rsidR="00000000" w:rsidDel="00000000" w:rsidP="00000000" w:rsidRDefault="00000000" w:rsidRPr="00000000" w14:paraId="00000060">
      <w:pPr>
        <w:tabs>
          <w:tab w:val="left" w:leader="none" w:pos="718"/>
          <w:tab w:val="left" w:leader="none" w:pos="720"/>
        </w:tabs>
        <w:spacing w:before="1" w:line="235" w:lineRule="auto"/>
        <w:ind w:left="0" w:right="117" w:firstLine="0"/>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61">
      <w:pPr>
        <w:tabs>
          <w:tab w:val="left" w:leader="none" w:pos="718"/>
          <w:tab w:val="left" w:leader="none" w:pos="720"/>
        </w:tabs>
        <w:spacing w:before="1" w:line="235" w:lineRule="auto"/>
        <w:ind w:left="0" w:right="117" w:firstLine="0"/>
        <w:jc w:val="both"/>
        <w:rPr>
          <w:rFonts w:ascii="Inter" w:cs="Inter" w:eastAsia="Inter" w:hAnsi="Inter"/>
          <w:sz w:val="18"/>
          <w:szCs w:val="18"/>
        </w:rPr>
      </w:pPr>
      <w:r w:rsidDel="00000000" w:rsidR="00000000" w:rsidRPr="00000000">
        <w:rPr>
          <w:rFonts w:ascii="Inter" w:cs="Inter" w:eastAsia="Inter" w:hAnsi="Inter"/>
          <w:sz w:val="18"/>
          <w:szCs w:val="18"/>
          <w:rtl w:val="0"/>
        </w:rPr>
        <w:t xml:space="preserve">Terakhir, selalu jaga sikap positif. Penolakan dalam cold call itu biasa; jangan patah semangat. Dengan panduan skrip di atas, keterampilan komunikasi yang terasah, dan pemahaman mendalam tentang kebutuhan prospek, Anda akan meningkatkan peluang untuk mengubah cold call menjadi peluang bisnis nyata. Selamat mencoba dan semoga sukses!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32" w:lineRule="auto"/>
        <w:ind w:left="120" w:right="119" w:firstLine="0"/>
        <w:jc w:val="both"/>
        <w:rPr>
          <w:rFonts w:ascii="Inter" w:cs="Inter" w:eastAsia="Inter" w:hAnsi="Inter"/>
          <w:sz w:val="18"/>
          <w:szCs w:val="18"/>
        </w:rPr>
        <w:sectPr>
          <w:type w:val="nextPage"/>
          <w:pgSz w:h="15840" w:w="12240" w:orient="portrait"/>
          <w:pgMar w:bottom="840" w:top="1380" w:left="1440" w:right="1440" w:header="0" w:footer="643"/>
        </w:sect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Inter" w:cs="Inter" w:eastAsia="Inter" w:hAnsi="Inter"/>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177800</wp:posOffset>
                </wp:positionV>
                <wp:extent cx="5791200" cy="12700"/>
                <wp:effectExtent b="0" l="0" r="0" t="0"/>
                <wp:wrapTopAndBottom distB="0" distT="0"/>
                <wp:docPr id="8" name=""/>
                <a:graphic>
                  <a:graphicData uri="http://schemas.microsoft.com/office/word/2010/wordprocessingShape">
                    <wps:wsp>
                      <wps:cNvSpPr/>
                      <wps:cNvPr id="22" name="Shape 22"/>
                      <wps:spPr>
                        <a:xfrm>
                          <a:off x="2450400" y="3775238"/>
                          <a:ext cx="5791200" cy="9525"/>
                        </a:xfrm>
                        <a:custGeom>
                          <a:rect b="b" l="l" r="r" t="t"/>
                          <a:pathLst>
                            <a:path extrusionOk="0" h="9525" w="5791200">
                              <a:moveTo>
                                <a:pt x="5791200" y="9525"/>
                              </a:moveTo>
                              <a:lnTo>
                                <a:pt x="0" y="9525"/>
                              </a:lnTo>
                              <a:lnTo>
                                <a:pt x="0" y="0"/>
                              </a:lnTo>
                              <a:lnTo>
                                <a:pt x="5791200" y="0"/>
                              </a:lnTo>
                              <a:lnTo>
                                <a:pt x="5791200" y="9525"/>
                              </a:lnTo>
                              <a:close/>
                            </a:path>
                          </a:pathLst>
                        </a:custGeom>
                        <a:solidFill>
                          <a:srgbClr val="BABABA"/>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177800</wp:posOffset>
                </wp:positionV>
                <wp:extent cx="5791200" cy="12700"/>
                <wp:effectExtent b="0" l="0" r="0" t="0"/>
                <wp:wrapTopAndBottom distB="0" distT="0"/>
                <wp:docPr id="8"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791200" cy="12700"/>
                        </a:xfrm>
                        <a:prstGeom prst="rect"/>
                        <a:ln/>
                      </pic:spPr>
                    </pic:pic>
                  </a:graphicData>
                </a:graphic>
              </wp:anchor>
            </w:drawing>
          </mc:Fallback>
        </mc:AlternateContent>
      </w:r>
    </w:p>
    <w:p w:rsidR="00000000" w:rsidDel="00000000" w:rsidP="00000000" w:rsidRDefault="00000000" w:rsidRPr="00000000" w14:paraId="00000064">
      <w:pPr>
        <w:spacing w:before="14" w:lineRule="auto"/>
        <w:ind w:left="0" w:right="0" w:firstLine="0"/>
        <w:jc w:val="left"/>
        <w:rPr>
          <w:rFonts w:ascii="Inter" w:cs="Inter" w:eastAsia="Inter" w:hAnsi="Inter"/>
          <w:sz w:val="15"/>
          <w:szCs w:val="15"/>
        </w:rPr>
      </w:pPr>
      <w:r w:rsidDel="00000000" w:rsidR="00000000" w:rsidRPr="00000000">
        <w:rPr>
          <w:rtl w:val="0"/>
        </w:rPr>
      </w:r>
    </w:p>
    <w:sectPr>
      <w:type w:val="nextPage"/>
      <w:pgSz w:h="15840" w:w="12240" w:orient="portrait"/>
      <w:pgMar w:bottom="840" w:top="1380" w:left="1440" w:right="1440" w:header="0" w:footer="64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ucida Sans"/>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Lucida Sans" w:cs="Lucida Sans" w:eastAsia="Lucida Sans" w:hAnsi="Lucida San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2895600</wp:posOffset>
              </wp:positionH>
              <wp:positionV relativeFrom="paragraph">
                <wp:posOffset>9499600</wp:posOffset>
              </wp:positionV>
              <wp:extent cx="163830" cy="191135"/>
              <wp:effectExtent b="0" l="0" r="0" t="0"/>
              <wp:wrapNone/>
              <wp:docPr id="6" name=""/>
              <a:graphic>
                <a:graphicData uri="http://schemas.microsoft.com/office/word/2010/wordprocessingShape">
                  <wps:wsp>
                    <wps:cNvSpPr/>
                    <wps:cNvPr id="18" name="Shape 18"/>
                    <wps:spPr>
                      <a:xfrm>
                        <a:off x="5268848" y="3689195"/>
                        <a:ext cx="154305" cy="181610"/>
                      </a:xfrm>
                      <a:prstGeom prst="rect">
                        <a:avLst/>
                      </a:prstGeom>
                      <a:noFill/>
                      <a:ln>
                        <a:noFill/>
                      </a:ln>
                    </wps:spPr>
                    <wps:txbx>
                      <w:txbxContent>
                        <w:p w:rsidR="00000000" w:rsidDel="00000000" w:rsidP="00000000" w:rsidRDefault="00000000" w:rsidRPr="00000000">
                          <w:pPr>
                            <w:spacing w:after="0" w:before="15" w:line="270"/>
                            <w:ind w:left="60" w:right="0" w:firstLine="0"/>
                            <w:jc w:val="left"/>
                            <w:textDirection w:val="btLr"/>
                          </w:pPr>
                          <w:r w:rsidDel="00000000" w:rsidR="00000000" w:rsidRPr="00000000">
                            <w:rPr>
                              <w:rFonts w:ascii="Lucida Sans" w:cs="Lucida Sans" w:eastAsia="Lucida Sans" w:hAnsi="Lucida Sans"/>
                              <w:b w:val="0"/>
                              <w:i w:val="0"/>
                              <w:smallCaps w:val="0"/>
                              <w:strike w:val="0"/>
                              <w:color w:val="6e6e6e"/>
                              <w:sz w:val="18"/>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2895600</wp:posOffset>
              </wp:positionH>
              <wp:positionV relativeFrom="paragraph">
                <wp:posOffset>9499600</wp:posOffset>
              </wp:positionV>
              <wp:extent cx="163830" cy="191135"/>
              <wp:effectExtent b="0" l="0" r="0" t="0"/>
              <wp:wrapNone/>
              <wp:docPr id="6"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63830" cy="1911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cida Sans" w:cs="Lucida Sans" w:eastAsia="Lucida Sans" w:hAnsi="Lucida Sans"/>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20"/>
      <w:jc w:val="both"/>
    </w:pPr>
    <w:rPr>
      <w:rFonts w:ascii="Arial Black" w:cs="Arial Black" w:eastAsia="Arial Black" w:hAnsi="Arial Black"/>
      <w:sz w:val="27"/>
      <w:szCs w:val="27"/>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69" w:lineRule="auto"/>
      <w:ind w:left="120" w:right="120"/>
      <w:jc w:val="both"/>
    </w:pPr>
    <w:rPr>
      <w:rFonts w:ascii="Arial Black" w:cs="Arial Black" w:eastAsia="Arial Black" w:hAnsi="Arial Black"/>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blog.docotel.com/contoh-sales-script-telemarketing-terbaik/#%3A~%3Atext%3DSelain%20itu%2C%20script%20juga%20mencakup%2Cyang%20mungkin%20dimiliki%20oleh%20pelanggan" TargetMode="External"/><Relationship Id="rId10" Type="http://schemas.openxmlformats.org/officeDocument/2006/relationships/footer" Target="footer1.xml"/><Relationship Id="rId13" Type="http://schemas.openxmlformats.org/officeDocument/2006/relationships/hyperlink" Target="https://miitel.com/id/contoh-skrip-telesales-b2b-untuk-tarik-minat-pelanggan/#%3A~%3Atext%3DPenting%20untuk%20dicatat%20bahwa%20skrip%2Cpeluang%20penutupan%20penjualan%20dengan%20sukses" TargetMode="External"/><Relationship Id="rId12" Type="http://schemas.openxmlformats.org/officeDocument/2006/relationships/hyperlink" Target="https://miitel.com/id/contoh-skrip-telesales-b2b-untuk-tarik-minat-pelanggan/#%3A~%3Atext%3DTrik%20ini%20untuk%20meminimalkan%20kemungkinan%2Chari%20Rabu%2C%20pukul%203%20so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itel.com/id/contoh-skrip-telesales-b2b-untuk-tarik-minat-pelanggan/#%3A~%3Atext%3DDalam%20dunia%20telesales%20yang%20dinamis%2C%2Cmindset%20dalam%20setiap%20strategi%20penjualan" TargetMode="External"/><Relationship Id="rId14" Type="http://schemas.openxmlformats.org/officeDocument/2006/relationships/hyperlink" Target="https://www.pipedrive.com/en/blog/cold-calling-scripts#%3A~%3Atext%3DIt%E2%80%99s%20far%20easier%20to%20build%2Cwhich%20segments%20they%20fall%20into" TargetMode="External"/><Relationship Id="rId5" Type="http://schemas.openxmlformats.org/officeDocument/2006/relationships/styles" Target="styles.xml"/><Relationship Id="rId6" Type="http://schemas.openxmlformats.org/officeDocument/2006/relationships/hyperlink" Target="https://miitel.com/id/contoh-skrip-telesales-b2b-untuk-tarik-minat-pelanggan/#%3A~%3Atext%3DSalah%20satu%20manfaat%20utama%20menggunakan%2Cyang%20mungkin%20muncul%20selama%20percakapan" TargetMode="External"/><Relationship Id="rId7" Type="http://schemas.openxmlformats.org/officeDocument/2006/relationships/image" Target="media/image5.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2025-05-19T00:00:00Z</vt:lpwstr>
  </property>
  <property fmtid="{D5CDD505-2E9C-101B-9397-08002B2CF9AE}" pid="3" name="Producer">
    <vt:lpwstr>WeasyPrint 65.1</vt:lpwstr>
  </property>
  <property fmtid="{D5CDD505-2E9C-101B-9397-08002B2CF9AE}" pid="4" name="LastSaved">
    <vt:lpwstr>2025-05-19T00:00:00Z</vt:lpwstr>
  </property>
</Properties>
</file>